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1564" w14:textId="6D8BC904" w:rsidR="00990296" w:rsidRPr="00990296" w:rsidRDefault="00990296" w:rsidP="00990296">
      <w:pPr>
        <w:rPr>
          <w:sz w:val="22"/>
          <w:szCs w:val="22"/>
        </w:rPr>
      </w:pPr>
      <w:r w:rsidRPr="00990296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DE9EEC8" wp14:editId="457AEBB4">
            <wp:simplePos x="0" y="0"/>
            <wp:positionH relativeFrom="column">
              <wp:posOffset>370840</wp:posOffset>
            </wp:positionH>
            <wp:positionV relativeFrom="paragraph">
              <wp:posOffset>9526</wp:posOffset>
            </wp:positionV>
            <wp:extent cx="606105" cy="742950"/>
            <wp:effectExtent l="0" t="0" r="0" b="0"/>
            <wp:wrapNone/>
            <wp:docPr id="696594516" name="Slika 1" descr="Opis: cro-grb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cro-grb_g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17" cy="745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939A03" w14:textId="76913679" w:rsidR="00990296" w:rsidRPr="00990296" w:rsidRDefault="00990296" w:rsidP="00990296">
      <w:pPr>
        <w:rPr>
          <w:sz w:val="22"/>
          <w:szCs w:val="22"/>
        </w:rPr>
      </w:pPr>
    </w:p>
    <w:p w14:paraId="39882228" w14:textId="0EFF271A" w:rsidR="00990296" w:rsidRPr="00990296" w:rsidRDefault="00990296" w:rsidP="00990296">
      <w:pPr>
        <w:rPr>
          <w:sz w:val="22"/>
          <w:szCs w:val="22"/>
        </w:rPr>
      </w:pPr>
    </w:p>
    <w:p w14:paraId="369333CC" w14:textId="77777777" w:rsidR="00990296" w:rsidRPr="00990296" w:rsidRDefault="00990296" w:rsidP="00990296">
      <w:pPr>
        <w:rPr>
          <w:sz w:val="22"/>
          <w:szCs w:val="22"/>
        </w:rPr>
      </w:pPr>
    </w:p>
    <w:p w14:paraId="0FA4D6A7" w14:textId="77777777" w:rsidR="00990296" w:rsidRPr="00990296" w:rsidRDefault="00990296" w:rsidP="00990296">
      <w:pPr>
        <w:rPr>
          <w:b/>
          <w:sz w:val="22"/>
          <w:szCs w:val="22"/>
        </w:rPr>
      </w:pPr>
    </w:p>
    <w:p w14:paraId="4836E131" w14:textId="56C2D192" w:rsidR="00990296" w:rsidRPr="00990296" w:rsidRDefault="00990296" w:rsidP="00990296">
      <w:pPr>
        <w:rPr>
          <w:b/>
          <w:sz w:val="22"/>
          <w:szCs w:val="22"/>
        </w:rPr>
      </w:pPr>
      <w:r w:rsidRPr="00990296">
        <w:rPr>
          <w:b/>
          <w:sz w:val="22"/>
          <w:szCs w:val="22"/>
        </w:rPr>
        <w:t>REPUBLIKA HRVATSKA</w:t>
      </w:r>
    </w:p>
    <w:p w14:paraId="7C69E499" w14:textId="77777777" w:rsidR="00990296" w:rsidRPr="00990296" w:rsidRDefault="00990296" w:rsidP="00990296">
      <w:pPr>
        <w:rPr>
          <w:b/>
          <w:sz w:val="22"/>
          <w:szCs w:val="22"/>
        </w:rPr>
      </w:pPr>
      <w:r w:rsidRPr="00990296">
        <w:rPr>
          <w:b/>
          <w:sz w:val="22"/>
          <w:szCs w:val="22"/>
        </w:rPr>
        <w:t>OSJEČKO-BARANJSKA ŽUPANIJA</w:t>
      </w:r>
    </w:p>
    <w:p w14:paraId="0573AC95" w14:textId="77777777" w:rsidR="00990296" w:rsidRPr="00990296" w:rsidRDefault="00990296" w:rsidP="00990296">
      <w:pPr>
        <w:rPr>
          <w:sz w:val="22"/>
          <w:szCs w:val="22"/>
        </w:rPr>
      </w:pPr>
      <w:r w:rsidRPr="00990296">
        <w:rPr>
          <w:sz w:val="22"/>
          <w:szCs w:val="22"/>
        </w:rPr>
        <w:t>OPĆINA ERDUT</w:t>
      </w:r>
    </w:p>
    <w:p w14:paraId="63C498C7" w14:textId="77777777" w:rsidR="00990296" w:rsidRPr="00990296" w:rsidRDefault="00990296" w:rsidP="00E04BAB">
      <w:pPr>
        <w:spacing w:after="400" w:line="276" w:lineRule="auto"/>
        <w:jc w:val="both"/>
        <w:rPr>
          <w:color w:val="000000"/>
          <w:sz w:val="22"/>
          <w:szCs w:val="22"/>
        </w:rPr>
      </w:pPr>
    </w:p>
    <w:p w14:paraId="5C84ABB5" w14:textId="1FF060F7" w:rsidR="00E04BAB" w:rsidRPr="00990296" w:rsidRDefault="00E04BAB" w:rsidP="00E04BAB">
      <w:pPr>
        <w:spacing w:after="400" w:line="276" w:lineRule="auto"/>
        <w:jc w:val="both"/>
        <w:rPr>
          <w:color w:val="000000"/>
          <w:sz w:val="22"/>
          <w:szCs w:val="22"/>
        </w:rPr>
      </w:pPr>
      <w:r w:rsidRPr="00990296">
        <w:rPr>
          <w:color w:val="000000"/>
          <w:sz w:val="22"/>
          <w:szCs w:val="22"/>
        </w:rPr>
        <w:t xml:space="preserve">Na temelju </w:t>
      </w:r>
      <w:r w:rsidRPr="00990296">
        <w:rPr>
          <w:sz w:val="22"/>
          <w:szCs w:val="22"/>
        </w:rPr>
        <w:t>članka 35.</w:t>
      </w:r>
      <w:r w:rsidRPr="00990296">
        <w:rPr>
          <w:color w:val="000000"/>
          <w:sz w:val="22"/>
          <w:szCs w:val="22"/>
        </w:rPr>
        <w:t xml:space="preserve"> Zakona o lokalnoj i područnoj (regionalnoj) samoupravi („Narodne novine“, broj 33/01., 60/01., 129/05., 109/07., 125/08., 36/09., 150/11., 144/12., 19/13.-pročišćeni tekst, 137/15. ispravak, 123/17., 98/19. i 144/20.), </w:t>
      </w:r>
      <w:r w:rsidR="00C97210" w:rsidRPr="00990296">
        <w:rPr>
          <w:color w:val="000000"/>
          <w:sz w:val="22"/>
          <w:szCs w:val="22"/>
        </w:rPr>
        <w:t xml:space="preserve">članka 54. Zakona o upravljanju nekretninama i pokretninama u vlasništvu Republike Hrvatska (»Narodne novine«, broj 155/23), </w:t>
      </w:r>
      <w:r w:rsidRPr="00990296">
        <w:rPr>
          <w:color w:val="000000"/>
          <w:sz w:val="22"/>
          <w:szCs w:val="22"/>
        </w:rPr>
        <w:t xml:space="preserve">i članka 30. Statuta Općine Erdut </w:t>
      </w:r>
      <w:r w:rsidRPr="00990296">
        <w:rPr>
          <w:sz w:val="22"/>
          <w:szCs w:val="22"/>
        </w:rPr>
        <w:t>(»Službeni glasnik« Općine Erdut 91/21, 97/23, 99/23</w:t>
      </w:r>
      <w:r w:rsidR="00990296" w:rsidRPr="00990296">
        <w:rPr>
          <w:sz w:val="22"/>
          <w:szCs w:val="22"/>
        </w:rPr>
        <w:t>,</w:t>
      </w:r>
      <w:r w:rsidRPr="00990296">
        <w:rPr>
          <w:sz w:val="22"/>
          <w:szCs w:val="22"/>
        </w:rPr>
        <w:t xml:space="preserve"> 108/25</w:t>
      </w:r>
      <w:r w:rsidR="00990296" w:rsidRPr="00990296">
        <w:rPr>
          <w:sz w:val="22"/>
          <w:szCs w:val="22"/>
        </w:rPr>
        <w:t xml:space="preserve"> i 111/25</w:t>
      </w:r>
      <w:r w:rsidRPr="00990296">
        <w:rPr>
          <w:sz w:val="22"/>
          <w:szCs w:val="22"/>
        </w:rPr>
        <w:t xml:space="preserve">), </w:t>
      </w:r>
      <w:r w:rsidRPr="00990296">
        <w:rPr>
          <w:color w:val="000000"/>
          <w:sz w:val="22"/>
          <w:szCs w:val="22"/>
        </w:rPr>
        <w:t xml:space="preserve">Općinsko vijeće Općine Erdut na </w:t>
      </w:r>
      <w:r w:rsidR="00990296" w:rsidRPr="00990296">
        <w:rPr>
          <w:color w:val="000000"/>
          <w:sz w:val="22"/>
          <w:szCs w:val="22"/>
        </w:rPr>
        <w:t>4</w:t>
      </w:r>
      <w:r w:rsidRPr="00990296">
        <w:rPr>
          <w:color w:val="000000"/>
          <w:sz w:val="22"/>
          <w:szCs w:val="22"/>
        </w:rPr>
        <w:t xml:space="preserve">. sjednici održanoj dana </w:t>
      </w:r>
      <w:r w:rsidR="00990296" w:rsidRPr="00990296">
        <w:rPr>
          <w:color w:val="000000"/>
          <w:sz w:val="22"/>
          <w:szCs w:val="22"/>
        </w:rPr>
        <w:t>18.12</w:t>
      </w:r>
      <w:r w:rsidRPr="00990296">
        <w:rPr>
          <w:color w:val="FF0000"/>
          <w:sz w:val="22"/>
          <w:szCs w:val="22"/>
        </w:rPr>
        <w:t>.</w:t>
      </w:r>
      <w:r w:rsidRPr="00990296">
        <w:rPr>
          <w:color w:val="000000"/>
          <w:sz w:val="22"/>
          <w:szCs w:val="22"/>
        </w:rPr>
        <w:t xml:space="preserve"> 2025. godine donosi</w:t>
      </w:r>
    </w:p>
    <w:p w14:paraId="07F57CC2" w14:textId="77777777" w:rsidR="00BC037D" w:rsidRPr="00990296" w:rsidRDefault="00D16396" w:rsidP="00C21CB4">
      <w:pPr>
        <w:tabs>
          <w:tab w:val="left" w:pos="4155"/>
          <w:tab w:val="center" w:pos="5516"/>
        </w:tabs>
        <w:jc w:val="center"/>
        <w:rPr>
          <w:b/>
          <w:bCs/>
          <w:color w:val="000000"/>
          <w:sz w:val="22"/>
          <w:szCs w:val="22"/>
        </w:rPr>
      </w:pPr>
      <w:r w:rsidRPr="00990296">
        <w:rPr>
          <w:b/>
          <w:bCs/>
          <w:color w:val="000000"/>
          <w:sz w:val="22"/>
          <w:szCs w:val="22"/>
        </w:rPr>
        <w:t>ODLUKU</w:t>
      </w:r>
    </w:p>
    <w:p w14:paraId="6FBFCD4E" w14:textId="440AF50E" w:rsidR="00341FD3" w:rsidRPr="00990296" w:rsidRDefault="00341FD3" w:rsidP="00C21CB4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  <w:r w:rsidRPr="00990296">
        <w:rPr>
          <w:b/>
          <w:bCs/>
          <w:color w:val="000000"/>
          <w:sz w:val="22"/>
          <w:szCs w:val="22"/>
        </w:rPr>
        <w:t>o usvajanju Godišnjeg plana upravljanja imovinom</w:t>
      </w:r>
      <w:r w:rsidR="00E04BAB" w:rsidRPr="00990296">
        <w:rPr>
          <w:b/>
          <w:bCs/>
          <w:color w:val="000000"/>
          <w:sz w:val="22"/>
          <w:szCs w:val="22"/>
        </w:rPr>
        <w:t xml:space="preserve"> u vlasništvu</w:t>
      </w:r>
    </w:p>
    <w:p w14:paraId="2C341755" w14:textId="3E82090B" w:rsidR="00341FD3" w:rsidRPr="00990296" w:rsidRDefault="00341FD3" w:rsidP="00C21CB4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  <w:r w:rsidRPr="00990296">
        <w:rPr>
          <w:b/>
          <w:bCs/>
          <w:color w:val="000000"/>
          <w:sz w:val="22"/>
          <w:szCs w:val="22"/>
        </w:rPr>
        <w:t xml:space="preserve">Općine </w:t>
      </w:r>
      <w:r w:rsidR="00E04BAB" w:rsidRPr="00990296">
        <w:rPr>
          <w:b/>
          <w:bCs/>
          <w:color w:val="000000"/>
          <w:sz w:val="22"/>
          <w:szCs w:val="22"/>
        </w:rPr>
        <w:t>Erdut</w:t>
      </w:r>
      <w:r w:rsidRPr="00990296">
        <w:rPr>
          <w:b/>
          <w:bCs/>
          <w:color w:val="000000"/>
          <w:sz w:val="22"/>
          <w:szCs w:val="22"/>
        </w:rPr>
        <w:t xml:space="preserve"> za 20</w:t>
      </w:r>
      <w:r w:rsidR="00C21CB4" w:rsidRPr="00990296">
        <w:rPr>
          <w:b/>
          <w:bCs/>
          <w:color w:val="000000"/>
          <w:sz w:val="22"/>
          <w:szCs w:val="22"/>
        </w:rPr>
        <w:t>2</w:t>
      </w:r>
      <w:r w:rsidR="00C97210" w:rsidRPr="00990296">
        <w:rPr>
          <w:b/>
          <w:bCs/>
          <w:color w:val="000000"/>
          <w:sz w:val="22"/>
          <w:szCs w:val="22"/>
        </w:rPr>
        <w:t>6</w:t>
      </w:r>
      <w:r w:rsidRPr="00990296">
        <w:rPr>
          <w:b/>
          <w:bCs/>
          <w:color w:val="000000"/>
          <w:sz w:val="22"/>
          <w:szCs w:val="22"/>
        </w:rPr>
        <w:t>. godinu</w:t>
      </w:r>
    </w:p>
    <w:p w14:paraId="656FE43B" w14:textId="77777777" w:rsidR="00685BF8" w:rsidRPr="00990296" w:rsidRDefault="00685BF8" w:rsidP="00341FD3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109388CC" w14:textId="77777777" w:rsidR="00D16396" w:rsidRPr="00990296" w:rsidRDefault="00410BAA" w:rsidP="008D25CB">
      <w:pPr>
        <w:spacing w:after="120" w:line="276" w:lineRule="auto"/>
        <w:jc w:val="center"/>
        <w:rPr>
          <w:bCs/>
          <w:color w:val="000000"/>
          <w:sz w:val="22"/>
          <w:szCs w:val="22"/>
        </w:rPr>
      </w:pPr>
      <w:r w:rsidRPr="00990296">
        <w:rPr>
          <w:color w:val="000000"/>
          <w:sz w:val="22"/>
          <w:szCs w:val="22"/>
        </w:rPr>
        <w:t>I</w:t>
      </w:r>
      <w:r w:rsidR="00D16396" w:rsidRPr="00990296">
        <w:rPr>
          <w:color w:val="000000"/>
          <w:sz w:val="22"/>
          <w:szCs w:val="22"/>
        </w:rPr>
        <w:t>.</w:t>
      </w:r>
    </w:p>
    <w:p w14:paraId="06F3BA07" w14:textId="576084D9" w:rsidR="00C23EA5" w:rsidRPr="00990296" w:rsidRDefault="00C21CB4" w:rsidP="00C75363">
      <w:pPr>
        <w:spacing w:after="200" w:line="276" w:lineRule="auto"/>
        <w:jc w:val="both"/>
        <w:rPr>
          <w:color w:val="000000"/>
          <w:sz w:val="22"/>
          <w:szCs w:val="22"/>
        </w:rPr>
      </w:pPr>
      <w:r w:rsidRPr="00990296">
        <w:rPr>
          <w:color w:val="000000"/>
          <w:sz w:val="22"/>
          <w:szCs w:val="22"/>
        </w:rPr>
        <w:t>Odlukom se</w:t>
      </w:r>
      <w:r w:rsidR="00724257" w:rsidRPr="00990296">
        <w:rPr>
          <w:color w:val="000000"/>
          <w:sz w:val="22"/>
          <w:szCs w:val="22"/>
        </w:rPr>
        <w:t xml:space="preserve"> </w:t>
      </w:r>
      <w:r w:rsidR="00410BAA" w:rsidRPr="00990296">
        <w:rPr>
          <w:color w:val="000000"/>
          <w:sz w:val="22"/>
          <w:szCs w:val="22"/>
        </w:rPr>
        <w:t>usvaja</w:t>
      </w:r>
      <w:r w:rsidR="00353193" w:rsidRPr="00990296">
        <w:rPr>
          <w:color w:val="000000"/>
          <w:sz w:val="22"/>
          <w:szCs w:val="22"/>
        </w:rPr>
        <w:t xml:space="preserve"> Godišnji p</w:t>
      </w:r>
      <w:r w:rsidR="00D16396" w:rsidRPr="00990296">
        <w:rPr>
          <w:color w:val="000000"/>
          <w:sz w:val="22"/>
          <w:szCs w:val="22"/>
        </w:rPr>
        <w:t xml:space="preserve">lan upravljanja imovinom </w:t>
      </w:r>
      <w:r w:rsidR="00410BAA" w:rsidRPr="00990296">
        <w:rPr>
          <w:color w:val="000000"/>
          <w:sz w:val="22"/>
          <w:szCs w:val="22"/>
        </w:rPr>
        <w:t xml:space="preserve">Općine </w:t>
      </w:r>
      <w:r w:rsidR="00E04BAB" w:rsidRPr="00990296">
        <w:rPr>
          <w:color w:val="000000"/>
          <w:sz w:val="22"/>
          <w:szCs w:val="22"/>
        </w:rPr>
        <w:t>Erdut</w:t>
      </w:r>
      <w:r w:rsidR="00353193" w:rsidRPr="00990296">
        <w:rPr>
          <w:color w:val="000000"/>
          <w:sz w:val="22"/>
          <w:szCs w:val="22"/>
        </w:rPr>
        <w:t xml:space="preserve"> za 20</w:t>
      </w:r>
      <w:r w:rsidRPr="00990296">
        <w:rPr>
          <w:color w:val="000000"/>
          <w:sz w:val="22"/>
          <w:szCs w:val="22"/>
        </w:rPr>
        <w:t>2</w:t>
      </w:r>
      <w:r w:rsidR="00C97210" w:rsidRPr="00990296">
        <w:rPr>
          <w:color w:val="000000"/>
          <w:sz w:val="22"/>
          <w:szCs w:val="22"/>
        </w:rPr>
        <w:t>6</w:t>
      </w:r>
      <w:r w:rsidR="002E75FA" w:rsidRPr="00990296">
        <w:rPr>
          <w:color w:val="000000"/>
          <w:sz w:val="22"/>
          <w:szCs w:val="22"/>
        </w:rPr>
        <w:t>.</w:t>
      </w:r>
      <w:r w:rsidR="00724257" w:rsidRPr="00990296">
        <w:rPr>
          <w:color w:val="000000"/>
          <w:sz w:val="22"/>
          <w:szCs w:val="22"/>
        </w:rPr>
        <w:t xml:space="preserve"> </w:t>
      </w:r>
      <w:r w:rsidR="00C23EA5" w:rsidRPr="00990296">
        <w:rPr>
          <w:color w:val="000000"/>
          <w:sz w:val="22"/>
          <w:szCs w:val="22"/>
        </w:rPr>
        <w:t xml:space="preserve">godinu kojeg je </w:t>
      </w:r>
      <w:r w:rsidR="00410BAA" w:rsidRPr="00990296">
        <w:rPr>
          <w:color w:val="000000"/>
          <w:sz w:val="22"/>
          <w:szCs w:val="22"/>
        </w:rPr>
        <w:t xml:space="preserve">Općina </w:t>
      </w:r>
      <w:r w:rsidR="00E04BAB" w:rsidRPr="00990296">
        <w:rPr>
          <w:color w:val="000000"/>
          <w:sz w:val="22"/>
          <w:szCs w:val="22"/>
        </w:rPr>
        <w:t>Erdut</w:t>
      </w:r>
      <w:r w:rsidR="00C23EA5" w:rsidRPr="00990296">
        <w:rPr>
          <w:color w:val="000000"/>
          <w:sz w:val="22"/>
          <w:szCs w:val="22"/>
        </w:rPr>
        <w:t xml:space="preserve"> u obvezi donij</w:t>
      </w:r>
      <w:r w:rsidR="00353193" w:rsidRPr="00990296">
        <w:rPr>
          <w:color w:val="000000"/>
          <w:sz w:val="22"/>
          <w:szCs w:val="22"/>
        </w:rPr>
        <w:t>eti u skladu s odredbama</w:t>
      </w:r>
      <w:r w:rsidR="00C97210" w:rsidRPr="00990296">
        <w:rPr>
          <w:color w:val="000000"/>
          <w:sz w:val="22"/>
          <w:szCs w:val="22"/>
        </w:rPr>
        <w:t xml:space="preserve"> članka</w:t>
      </w:r>
      <w:r w:rsidR="00353193" w:rsidRPr="00990296">
        <w:rPr>
          <w:color w:val="000000"/>
          <w:sz w:val="22"/>
          <w:szCs w:val="22"/>
        </w:rPr>
        <w:t xml:space="preserve"> </w:t>
      </w:r>
      <w:r w:rsidR="00C97210" w:rsidRPr="00990296">
        <w:rPr>
          <w:sz w:val="22"/>
          <w:szCs w:val="22"/>
        </w:rPr>
        <w:t>54. Zakona o upravljanju nekretninama i pokretninama u vlasništvu Republike Hrvatska (»Narodne novine«, broj 155/23).</w:t>
      </w:r>
    </w:p>
    <w:p w14:paraId="4F344FB2" w14:textId="77777777" w:rsidR="00D16396" w:rsidRPr="00990296" w:rsidRDefault="00410BAA" w:rsidP="008D25CB">
      <w:pPr>
        <w:spacing w:after="120" w:line="276" w:lineRule="auto"/>
        <w:jc w:val="center"/>
        <w:rPr>
          <w:color w:val="000000"/>
          <w:sz w:val="22"/>
          <w:szCs w:val="22"/>
        </w:rPr>
      </w:pPr>
      <w:r w:rsidRPr="00990296">
        <w:rPr>
          <w:color w:val="000000"/>
          <w:sz w:val="22"/>
          <w:szCs w:val="22"/>
        </w:rPr>
        <w:t>II.</w:t>
      </w:r>
    </w:p>
    <w:p w14:paraId="33023602" w14:textId="77777777" w:rsidR="008D25CB" w:rsidRPr="00990296" w:rsidRDefault="008D25CB" w:rsidP="00C75363">
      <w:pPr>
        <w:spacing w:after="200" w:line="276" w:lineRule="auto"/>
        <w:jc w:val="both"/>
        <w:rPr>
          <w:color w:val="000000"/>
          <w:sz w:val="22"/>
          <w:szCs w:val="22"/>
        </w:rPr>
      </w:pPr>
      <w:r w:rsidRPr="00990296">
        <w:rPr>
          <w:color w:val="000000"/>
          <w:sz w:val="22"/>
          <w:szCs w:val="22"/>
        </w:rPr>
        <w:t>Pobliži obvezni sadržaj Godišnjeg plana upravljanja, podatke koje mora sadržavati i druga pitanja s tim u vezi, propisano je Uredbom o obveznom sadržaju plana upravljanja imovinom u vlasništvu Republike Hrvatske (»Narodne novine«, broj 24/14).</w:t>
      </w:r>
    </w:p>
    <w:p w14:paraId="24E23F80" w14:textId="0BADBDDC" w:rsidR="007C378D" w:rsidRPr="00990296" w:rsidRDefault="00D9613E" w:rsidP="00C75363">
      <w:p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990296">
        <w:rPr>
          <w:color w:val="000000"/>
          <w:sz w:val="22"/>
          <w:szCs w:val="22"/>
        </w:rPr>
        <w:t>Godišnji</w:t>
      </w:r>
      <w:r w:rsidR="00217010" w:rsidRPr="00990296">
        <w:rPr>
          <w:color w:val="000000"/>
          <w:sz w:val="22"/>
          <w:szCs w:val="22"/>
        </w:rPr>
        <w:t>m p</w:t>
      </w:r>
      <w:r w:rsidR="00150399" w:rsidRPr="00990296">
        <w:rPr>
          <w:color w:val="000000"/>
          <w:sz w:val="22"/>
          <w:szCs w:val="22"/>
        </w:rPr>
        <w:t>lan</w:t>
      </w:r>
      <w:r w:rsidR="00D90DF0" w:rsidRPr="00990296">
        <w:rPr>
          <w:color w:val="000000"/>
          <w:sz w:val="22"/>
          <w:szCs w:val="22"/>
        </w:rPr>
        <w:t xml:space="preserve">om upravljanja </w:t>
      </w:r>
      <w:r w:rsidR="00557DC9" w:rsidRPr="00990296">
        <w:rPr>
          <w:color w:val="000000"/>
          <w:sz w:val="22"/>
          <w:szCs w:val="22"/>
        </w:rPr>
        <w:t xml:space="preserve">imovinom </w:t>
      </w:r>
      <w:r w:rsidR="00D90DF0" w:rsidRPr="00990296">
        <w:rPr>
          <w:color w:val="000000"/>
          <w:sz w:val="22"/>
          <w:szCs w:val="22"/>
        </w:rPr>
        <w:t>određuju se</w:t>
      </w:r>
      <w:r w:rsidR="007C378D" w:rsidRPr="00990296">
        <w:rPr>
          <w:color w:val="000000"/>
          <w:sz w:val="22"/>
          <w:szCs w:val="22"/>
        </w:rPr>
        <w:t>:</w:t>
      </w:r>
    </w:p>
    <w:p w14:paraId="0108859B" w14:textId="77777777" w:rsidR="008D25CB" w:rsidRPr="00990296" w:rsidRDefault="008D25CB" w:rsidP="00C75363">
      <w:pPr>
        <w:pStyle w:val="Odlomakpopisa"/>
        <w:numPr>
          <w:ilvl w:val="0"/>
          <w:numId w:val="1"/>
        </w:numPr>
        <w:spacing w:line="276" w:lineRule="auto"/>
        <w:ind w:left="1338" w:hanging="357"/>
        <w:jc w:val="both"/>
        <w:rPr>
          <w:color w:val="000000"/>
          <w:sz w:val="22"/>
          <w:szCs w:val="22"/>
        </w:rPr>
      </w:pPr>
      <w:r w:rsidRPr="00990296">
        <w:rPr>
          <w:color w:val="000000"/>
          <w:sz w:val="22"/>
          <w:szCs w:val="22"/>
        </w:rPr>
        <w:t>godišnji planovi upravljanja pojedinim oblicima imovine u vlasništvu Općine Erdut,</w:t>
      </w:r>
    </w:p>
    <w:p w14:paraId="61FAC467" w14:textId="2CF3BA99" w:rsidR="008D25CB" w:rsidRPr="00990296" w:rsidRDefault="008D25CB" w:rsidP="00C75363">
      <w:pPr>
        <w:pStyle w:val="Odlomakpopisa"/>
        <w:numPr>
          <w:ilvl w:val="0"/>
          <w:numId w:val="1"/>
        </w:numPr>
        <w:spacing w:line="276" w:lineRule="auto"/>
        <w:ind w:left="1338" w:hanging="357"/>
        <w:jc w:val="both"/>
        <w:rPr>
          <w:color w:val="000000"/>
          <w:sz w:val="22"/>
          <w:szCs w:val="22"/>
        </w:rPr>
      </w:pPr>
      <w:r w:rsidRPr="00990296">
        <w:rPr>
          <w:color w:val="000000"/>
          <w:sz w:val="22"/>
          <w:szCs w:val="22"/>
        </w:rPr>
        <w:t xml:space="preserve">ciljevi upravljanja imovinom Općine Erdut, </w:t>
      </w:r>
    </w:p>
    <w:p w14:paraId="44252625" w14:textId="0787C562" w:rsidR="008D25CB" w:rsidRPr="00990296" w:rsidRDefault="008D25CB" w:rsidP="00C75363">
      <w:pPr>
        <w:pStyle w:val="Odlomakpopisa"/>
        <w:numPr>
          <w:ilvl w:val="0"/>
          <w:numId w:val="1"/>
        </w:numPr>
        <w:spacing w:line="276" w:lineRule="auto"/>
        <w:ind w:left="1338" w:hanging="357"/>
        <w:jc w:val="both"/>
        <w:rPr>
          <w:color w:val="000000"/>
          <w:sz w:val="22"/>
          <w:szCs w:val="22"/>
        </w:rPr>
      </w:pPr>
      <w:r w:rsidRPr="00990296">
        <w:rPr>
          <w:color w:val="000000"/>
          <w:sz w:val="22"/>
          <w:szCs w:val="22"/>
        </w:rPr>
        <w:t>strateško usmjerenje upravljanja imovinom Općine Erdut,</w:t>
      </w:r>
    </w:p>
    <w:p w14:paraId="231BF355" w14:textId="2F930D1F" w:rsidR="008D25CB" w:rsidRPr="00990296" w:rsidRDefault="008D25CB" w:rsidP="00C75363">
      <w:pPr>
        <w:pStyle w:val="Odlomakpopisa"/>
        <w:numPr>
          <w:ilvl w:val="0"/>
          <w:numId w:val="1"/>
        </w:numPr>
        <w:spacing w:line="276" w:lineRule="auto"/>
        <w:ind w:left="1338" w:hanging="357"/>
        <w:jc w:val="both"/>
        <w:rPr>
          <w:color w:val="000000"/>
          <w:sz w:val="22"/>
          <w:szCs w:val="22"/>
        </w:rPr>
      </w:pPr>
      <w:r w:rsidRPr="00990296">
        <w:rPr>
          <w:color w:val="000000"/>
          <w:sz w:val="22"/>
          <w:szCs w:val="22"/>
        </w:rPr>
        <w:t>strateški cilj i posebni cijevi upravljanja imovinom Općine Erdut,</w:t>
      </w:r>
    </w:p>
    <w:p w14:paraId="2409D503" w14:textId="2F3CD205" w:rsidR="008D25CB" w:rsidRPr="00990296" w:rsidRDefault="008D25CB" w:rsidP="00C75363">
      <w:pPr>
        <w:pStyle w:val="Odlomakpopisa"/>
        <w:numPr>
          <w:ilvl w:val="0"/>
          <w:numId w:val="1"/>
        </w:numPr>
        <w:spacing w:line="276" w:lineRule="auto"/>
        <w:ind w:left="1338" w:hanging="357"/>
        <w:jc w:val="both"/>
        <w:rPr>
          <w:color w:val="000000"/>
          <w:sz w:val="22"/>
          <w:szCs w:val="22"/>
        </w:rPr>
      </w:pPr>
      <w:r w:rsidRPr="00990296">
        <w:rPr>
          <w:color w:val="000000"/>
          <w:sz w:val="22"/>
          <w:szCs w:val="22"/>
        </w:rPr>
        <w:t>posebni ciljevi i mjere.</w:t>
      </w:r>
    </w:p>
    <w:p w14:paraId="37248233" w14:textId="77777777" w:rsidR="007C378D" w:rsidRPr="00990296" w:rsidRDefault="00410BAA" w:rsidP="008D25CB">
      <w:pPr>
        <w:spacing w:after="120" w:line="276" w:lineRule="auto"/>
        <w:jc w:val="center"/>
        <w:rPr>
          <w:color w:val="000000"/>
          <w:sz w:val="22"/>
          <w:szCs w:val="22"/>
        </w:rPr>
      </w:pPr>
      <w:r w:rsidRPr="00990296">
        <w:rPr>
          <w:color w:val="000000"/>
          <w:sz w:val="22"/>
          <w:szCs w:val="22"/>
        </w:rPr>
        <w:t>III.</w:t>
      </w:r>
    </w:p>
    <w:p w14:paraId="0EA3BDD7" w14:textId="10FC2933" w:rsidR="0013097D" w:rsidRPr="00990296" w:rsidRDefault="00217010" w:rsidP="00C75363">
      <w:pPr>
        <w:spacing w:after="200" w:line="276" w:lineRule="auto"/>
        <w:jc w:val="both"/>
        <w:rPr>
          <w:color w:val="000000"/>
          <w:sz w:val="22"/>
          <w:szCs w:val="22"/>
        </w:rPr>
      </w:pPr>
      <w:r w:rsidRPr="00990296">
        <w:rPr>
          <w:color w:val="000000"/>
          <w:sz w:val="22"/>
          <w:szCs w:val="22"/>
        </w:rPr>
        <w:t>Godišnji p</w:t>
      </w:r>
      <w:r w:rsidR="0013097D" w:rsidRPr="00990296">
        <w:rPr>
          <w:color w:val="000000"/>
          <w:sz w:val="22"/>
          <w:szCs w:val="22"/>
        </w:rPr>
        <w:t xml:space="preserve">lan upravljanja imovinom u vlasništvu Općine </w:t>
      </w:r>
      <w:r w:rsidR="001823BF" w:rsidRPr="00990296">
        <w:rPr>
          <w:color w:val="000000"/>
          <w:sz w:val="22"/>
          <w:szCs w:val="22"/>
        </w:rPr>
        <w:t>Erdut</w:t>
      </w:r>
      <w:r w:rsidRPr="00990296">
        <w:rPr>
          <w:color w:val="000000"/>
          <w:sz w:val="22"/>
          <w:szCs w:val="22"/>
        </w:rPr>
        <w:t xml:space="preserve"> za 20</w:t>
      </w:r>
      <w:r w:rsidR="00B256EA" w:rsidRPr="00990296">
        <w:rPr>
          <w:color w:val="000000"/>
          <w:sz w:val="22"/>
          <w:szCs w:val="22"/>
        </w:rPr>
        <w:t>2</w:t>
      </w:r>
      <w:r w:rsidR="00C97210" w:rsidRPr="00990296">
        <w:rPr>
          <w:color w:val="000000"/>
          <w:sz w:val="22"/>
          <w:szCs w:val="22"/>
        </w:rPr>
        <w:t>6</w:t>
      </w:r>
      <w:r w:rsidR="0013097D" w:rsidRPr="00990296">
        <w:rPr>
          <w:color w:val="000000"/>
          <w:sz w:val="22"/>
          <w:szCs w:val="22"/>
        </w:rPr>
        <w:t xml:space="preserve">. </w:t>
      </w:r>
      <w:r w:rsidR="00044AD6" w:rsidRPr="00990296">
        <w:rPr>
          <w:color w:val="000000"/>
          <w:sz w:val="22"/>
          <w:szCs w:val="22"/>
        </w:rPr>
        <w:t>g</w:t>
      </w:r>
      <w:r w:rsidR="0013097D" w:rsidRPr="00990296">
        <w:rPr>
          <w:color w:val="000000"/>
          <w:sz w:val="22"/>
          <w:szCs w:val="22"/>
        </w:rPr>
        <w:t>odinu</w:t>
      </w:r>
      <w:r w:rsidR="00044AD6" w:rsidRPr="00990296">
        <w:rPr>
          <w:color w:val="000000"/>
          <w:sz w:val="22"/>
          <w:szCs w:val="22"/>
        </w:rPr>
        <w:t xml:space="preserve"> </w:t>
      </w:r>
      <w:r w:rsidR="0013097D" w:rsidRPr="00990296">
        <w:rPr>
          <w:color w:val="000000"/>
          <w:sz w:val="22"/>
          <w:szCs w:val="22"/>
        </w:rPr>
        <w:t xml:space="preserve">donosi Općinsko vijeće Općine </w:t>
      </w:r>
      <w:r w:rsidR="001823BF" w:rsidRPr="00990296">
        <w:rPr>
          <w:color w:val="000000"/>
          <w:sz w:val="22"/>
          <w:szCs w:val="22"/>
        </w:rPr>
        <w:t>Erdut</w:t>
      </w:r>
      <w:r w:rsidR="0013097D" w:rsidRPr="00990296">
        <w:rPr>
          <w:color w:val="000000"/>
          <w:sz w:val="22"/>
          <w:szCs w:val="22"/>
        </w:rPr>
        <w:t xml:space="preserve"> za razdoblje od godinu dana</w:t>
      </w:r>
      <w:r w:rsidR="00341FD3" w:rsidRPr="00990296">
        <w:rPr>
          <w:color w:val="000000"/>
          <w:sz w:val="22"/>
          <w:szCs w:val="22"/>
        </w:rPr>
        <w:t>.</w:t>
      </w:r>
    </w:p>
    <w:p w14:paraId="09B3E6B3" w14:textId="77777777" w:rsidR="001C76BE" w:rsidRPr="00990296" w:rsidRDefault="00410BAA" w:rsidP="008D25CB">
      <w:pPr>
        <w:spacing w:after="120" w:line="276" w:lineRule="auto"/>
        <w:jc w:val="center"/>
        <w:rPr>
          <w:color w:val="000000"/>
          <w:sz w:val="22"/>
          <w:szCs w:val="22"/>
        </w:rPr>
      </w:pPr>
      <w:r w:rsidRPr="00990296">
        <w:rPr>
          <w:color w:val="000000"/>
          <w:sz w:val="22"/>
          <w:szCs w:val="22"/>
        </w:rPr>
        <w:t>IV.</w:t>
      </w:r>
    </w:p>
    <w:p w14:paraId="795FC032" w14:textId="4F6F573D" w:rsidR="000B2923" w:rsidRPr="00990296" w:rsidRDefault="00D16396" w:rsidP="00C75363">
      <w:pPr>
        <w:spacing w:after="200" w:line="276" w:lineRule="auto"/>
        <w:jc w:val="both"/>
        <w:rPr>
          <w:color w:val="000000"/>
          <w:sz w:val="22"/>
          <w:szCs w:val="22"/>
        </w:rPr>
      </w:pPr>
      <w:r w:rsidRPr="00990296">
        <w:rPr>
          <w:color w:val="000000"/>
          <w:sz w:val="22"/>
          <w:szCs w:val="22"/>
        </w:rPr>
        <w:t xml:space="preserve">Ova Odluka stupa na snagu </w:t>
      </w:r>
      <w:r w:rsidR="00C34D2C" w:rsidRPr="00990296">
        <w:rPr>
          <w:color w:val="000000"/>
          <w:sz w:val="22"/>
          <w:szCs w:val="22"/>
        </w:rPr>
        <w:t xml:space="preserve">osmoga dana od dana objave u </w:t>
      </w:r>
      <w:r w:rsidR="00F63166" w:rsidRPr="00990296">
        <w:rPr>
          <w:color w:val="000000"/>
          <w:sz w:val="22"/>
          <w:szCs w:val="22"/>
        </w:rPr>
        <w:t xml:space="preserve">Službenom </w:t>
      </w:r>
      <w:r w:rsidR="001823BF" w:rsidRPr="00990296">
        <w:rPr>
          <w:color w:val="000000"/>
          <w:sz w:val="22"/>
          <w:szCs w:val="22"/>
        </w:rPr>
        <w:t>gla</w:t>
      </w:r>
      <w:r w:rsidR="00B256EA" w:rsidRPr="00990296">
        <w:rPr>
          <w:color w:val="000000"/>
          <w:sz w:val="22"/>
          <w:szCs w:val="22"/>
        </w:rPr>
        <w:t xml:space="preserve">sniku </w:t>
      </w:r>
      <w:r w:rsidR="001823BF" w:rsidRPr="00990296">
        <w:rPr>
          <w:color w:val="000000"/>
          <w:sz w:val="22"/>
          <w:szCs w:val="22"/>
        </w:rPr>
        <w:t>Općine Erdut.</w:t>
      </w:r>
    </w:p>
    <w:p w14:paraId="53733E92" w14:textId="77777777" w:rsidR="008D25CB" w:rsidRPr="00990296" w:rsidRDefault="008D25CB" w:rsidP="001823BF">
      <w:pPr>
        <w:jc w:val="both"/>
        <w:rPr>
          <w:color w:val="000000"/>
          <w:sz w:val="22"/>
          <w:szCs w:val="22"/>
        </w:rPr>
      </w:pPr>
    </w:p>
    <w:p w14:paraId="2E6096A1" w14:textId="6C5B1D92" w:rsidR="001823BF" w:rsidRPr="00990296" w:rsidRDefault="001823BF" w:rsidP="001823BF">
      <w:pPr>
        <w:jc w:val="both"/>
        <w:rPr>
          <w:color w:val="000000"/>
          <w:sz w:val="22"/>
          <w:szCs w:val="22"/>
        </w:rPr>
      </w:pPr>
      <w:r w:rsidRPr="00990296">
        <w:rPr>
          <w:color w:val="000000"/>
          <w:sz w:val="22"/>
          <w:szCs w:val="22"/>
        </w:rPr>
        <w:t>KLASA:</w:t>
      </w:r>
      <w:r w:rsidR="00990296" w:rsidRPr="00990296">
        <w:rPr>
          <w:color w:val="000000"/>
          <w:sz w:val="22"/>
          <w:szCs w:val="22"/>
        </w:rPr>
        <w:t xml:space="preserve"> 940-01/25-01/16</w:t>
      </w:r>
    </w:p>
    <w:p w14:paraId="4A7F64EC" w14:textId="62E6DE36" w:rsidR="001823BF" w:rsidRPr="00990296" w:rsidRDefault="001823BF" w:rsidP="001823BF">
      <w:pPr>
        <w:jc w:val="both"/>
        <w:rPr>
          <w:color w:val="000000"/>
          <w:sz w:val="22"/>
          <w:szCs w:val="22"/>
        </w:rPr>
      </w:pPr>
      <w:r w:rsidRPr="00990296">
        <w:rPr>
          <w:color w:val="000000"/>
          <w:sz w:val="22"/>
          <w:szCs w:val="22"/>
        </w:rPr>
        <w:t>URBROJ:</w:t>
      </w:r>
      <w:r w:rsidR="00990296" w:rsidRPr="00990296">
        <w:rPr>
          <w:color w:val="000000"/>
          <w:sz w:val="22"/>
          <w:szCs w:val="22"/>
        </w:rPr>
        <w:t xml:space="preserve"> 2158/18-01-25-4</w:t>
      </w:r>
    </w:p>
    <w:p w14:paraId="3DB0D21D" w14:textId="77777777" w:rsidR="00990296" w:rsidRPr="00990296" w:rsidRDefault="00990296" w:rsidP="001823BF">
      <w:pPr>
        <w:jc w:val="both"/>
        <w:rPr>
          <w:color w:val="000000"/>
          <w:sz w:val="22"/>
          <w:szCs w:val="22"/>
        </w:rPr>
      </w:pPr>
    </w:p>
    <w:p w14:paraId="27B310BA" w14:textId="77777777" w:rsidR="001823BF" w:rsidRPr="00990296" w:rsidRDefault="001823BF" w:rsidP="001823BF">
      <w:pPr>
        <w:pStyle w:val="t-9-8-bez-uvl"/>
        <w:spacing w:before="0" w:beforeAutospacing="0" w:after="0" w:afterAutospacing="0"/>
        <w:ind w:left="4536"/>
        <w:jc w:val="center"/>
        <w:rPr>
          <w:sz w:val="22"/>
          <w:szCs w:val="22"/>
          <w:lang w:eastAsia="sl-SI"/>
        </w:rPr>
      </w:pPr>
    </w:p>
    <w:p w14:paraId="1B9572B5" w14:textId="77777777" w:rsidR="001823BF" w:rsidRPr="00990296" w:rsidRDefault="001823BF" w:rsidP="001823BF">
      <w:pPr>
        <w:pStyle w:val="t-9-8-bez-uvl"/>
        <w:spacing w:before="0" w:beforeAutospacing="0" w:after="0" w:afterAutospacing="0"/>
        <w:ind w:left="4536"/>
        <w:jc w:val="center"/>
        <w:rPr>
          <w:sz w:val="22"/>
          <w:szCs w:val="22"/>
          <w:lang w:eastAsia="sl-SI"/>
        </w:rPr>
      </w:pPr>
      <w:r w:rsidRPr="00990296">
        <w:rPr>
          <w:sz w:val="22"/>
          <w:szCs w:val="22"/>
          <w:lang w:eastAsia="sl-SI"/>
        </w:rPr>
        <w:t>PREDSJEDNIK</w:t>
      </w:r>
    </w:p>
    <w:p w14:paraId="3E4BDB78" w14:textId="4A244A45" w:rsidR="00ED671B" w:rsidRPr="00990296" w:rsidRDefault="001823BF" w:rsidP="001823BF">
      <w:pPr>
        <w:pStyle w:val="t-9-8-bez-uvl"/>
        <w:spacing w:before="0" w:beforeAutospacing="0" w:after="0" w:afterAutospacing="0"/>
        <w:ind w:left="5664" w:firstLine="432"/>
        <w:rPr>
          <w:sz w:val="22"/>
          <w:szCs w:val="22"/>
          <w:lang w:eastAsia="sl-SI"/>
        </w:rPr>
      </w:pPr>
      <w:r w:rsidRPr="00990296">
        <w:rPr>
          <w:sz w:val="22"/>
          <w:szCs w:val="22"/>
          <w:lang w:eastAsia="sl-SI"/>
        </w:rPr>
        <w:t xml:space="preserve"> </w:t>
      </w:r>
      <w:r w:rsidR="00990296" w:rsidRPr="00990296">
        <w:rPr>
          <w:sz w:val="22"/>
          <w:szCs w:val="22"/>
          <w:lang w:eastAsia="sl-SI"/>
        </w:rPr>
        <w:t>Jovo Vuković</w:t>
      </w:r>
    </w:p>
    <w:sectPr w:rsidR="00ED671B" w:rsidRPr="00990296" w:rsidSect="00C21CB4">
      <w:footerReference w:type="default" r:id="rId9"/>
      <w:pgSz w:w="11906" w:h="16838"/>
      <w:pgMar w:top="720" w:right="1558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71E57" w14:textId="77777777" w:rsidR="001B3BF0" w:rsidRDefault="001B3BF0" w:rsidP="000B2923">
      <w:r>
        <w:separator/>
      </w:r>
    </w:p>
  </w:endnote>
  <w:endnote w:type="continuationSeparator" w:id="0">
    <w:p w14:paraId="6BB48992" w14:textId="77777777" w:rsidR="001B3BF0" w:rsidRDefault="001B3BF0" w:rsidP="000B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AFF3" w14:textId="1AE55A1D" w:rsidR="000B2923" w:rsidRDefault="000B2923">
    <w:pPr>
      <w:pStyle w:val="Podnoje"/>
      <w:jc w:val="right"/>
    </w:pPr>
  </w:p>
  <w:p w14:paraId="67F5E99F" w14:textId="77777777" w:rsidR="000B2923" w:rsidRDefault="000B292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2DB13" w14:textId="77777777" w:rsidR="001B3BF0" w:rsidRDefault="001B3BF0" w:rsidP="000B2923">
      <w:r>
        <w:separator/>
      </w:r>
    </w:p>
  </w:footnote>
  <w:footnote w:type="continuationSeparator" w:id="0">
    <w:p w14:paraId="1C031E88" w14:textId="77777777" w:rsidR="001B3BF0" w:rsidRDefault="001B3BF0" w:rsidP="000B2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37676"/>
    <w:multiLevelType w:val="hybridMultilevel"/>
    <w:tmpl w:val="9FE0E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A77F4"/>
    <w:multiLevelType w:val="hybridMultilevel"/>
    <w:tmpl w:val="32C62672"/>
    <w:lvl w:ilvl="0" w:tplc="041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965580033">
    <w:abstractNumId w:val="1"/>
  </w:num>
  <w:num w:numId="2" w16cid:durableId="172205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96"/>
    <w:rsid w:val="00006924"/>
    <w:rsid w:val="000175D0"/>
    <w:rsid w:val="00040B77"/>
    <w:rsid w:val="00044AD6"/>
    <w:rsid w:val="00060D7B"/>
    <w:rsid w:val="000624E2"/>
    <w:rsid w:val="000635F4"/>
    <w:rsid w:val="00071569"/>
    <w:rsid w:val="00071C86"/>
    <w:rsid w:val="000803DF"/>
    <w:rsid w:val="00084314"/>
    <w:rsid w:val="00091C22"/>
    <w:rsid w:val="000953D7"/>
    <w:rsid w:val="000B2923"/>
    <w:rsid w:val="000B35CD"/>
    <w:rsid w:val="000D7942"/>
    <w:rsid w:val="00103F39"/>
    <w:rsid w:val="0011578B"/>
    <w:rsid w:val="00126668"/>
    <w:rsid w:val="0013097D"/>
    <w:rsid w:val="00145874"/>
    <w:rsid w:val="00150399"/>
    <w:rsid w:val="001823BF"/>
    <w:rsid w:val="001B3BF0"/>
    <w:rsid w:val="001C0AAD"/>
    <w:rsid w:val="001C76BE"/>
    <w:rsid w:val="001D6579"/>
    <w:rsid w:val="00217010"/>
    <w:rsid w:val="00223CE8"/>
    <w:rsid w:val="002311CF"/>
    <w:rsid w:val="0025218A"/>
    <w:rsid w:val="00257748"/>
    <w:rsid w:val="0029161A"/>
    <w:rsid w:val="0029188E"/>
    <w:rsid w:val="002A1F8F"/>
    <w:rsid w:val="002D345E"/>
    <w:rsid w:val="002D6439"/>
    <w:rsid w:val="002E5DFD"/>
    <w:rsid w:val="002E75FA"/>
    <w:rsid w:val="002E75FC"/>
    <w:rsid w:val="00334BA7"/>
    <w:rsid w:val="00341FD3"/>
    <w:rsid w:val="00353193"/>
    <w:rsid w:val="00366D8E"/>
    <w:rsid w:val="00381629"/>
    <w:rsid w:val="003A4E91"/>
    <w:rsid w:val="003A6A7B"/>
    <w:rsid w:val="003C7878"/>
    <w:rsid w:val="003F3432"/>
    <w:rsid w:val="00401B4C"/>
    <w:rsid w:val="00410BAA"/>
    <w:rsid w:val="00427232"/>
    <w:rsid w:val="00465A7A"/>
    <w:rsid w:val="00480A82"/>
    <w:rsid w:val="00481467"/>
    <w:rsid w:val="004916F9"/>
    <w:rsid w:val="00491BD5"/>
    <w:rsid w:val="00496F8A"/>
    <w:rsid w:val="004B4939"/>
    <w:rsid w:val="004B6677"/>
    <w:rsid w:val="004E67E8"/>
    <w:rsid w:val="004F05BD"/>
    <w:rsid w:val="005138ED"/>
    <w:rsid w:val="00520D33"/>
    <w:rsid w:val="0052145D"/>
    <w:rsid w:val="00526727"/>
    <w:rsid w:val="00532E0F"/>
    <w:rsid w:val="00551A6E"/>
    <w:rsid w:val="005573E6"/>
    <w:rsid w:val="00557DC9"/>
    <w:rsid w:val="005638C5"/>
    <w:rsid w:val="005741C5"/>
    <w:rsid w:val="005836F9"/>
    <w:rsid w:val="005C3B75"/>
    <w:rsid w:val="005D5A4D"/>
    <w:rsid w:val="005D7FE5"/>
    <w:rsid w:val="005E593E"/>
    <w:rsid w:val="00603FBB"/>
    <w:rsid w:val="00606257"/>
    <w:rsid w:val="00606C6D"/>
    <w:rsid w:val="00627F40"/>
    <w:rsid w:val="006447F4"/>
    <w:rsid w:val="00661BFB"/>
    <w:rsid w:val="00671343"/>
    <w:rsid w:val="006808D2"/>
    <w:rsid w:val="00685BF8"/>
    <w:rsid w:val="0068711D"/>
    <w:rsid w:val="006A3A52"/>
    <w:rsid w:val="006C1B60"/>
    <w:rsid w:val="006C2B64"/>
    <w:rsid w:val="006D607C"/>
    <w:rsid w:val="006E1B58"/>
    <w:rsid w:val="006E53C4"/>
    <w:rsid w:val="006F266A"/>
    <w:rsid w:val="006F45D2"/>
    <w:rsid w:val="00715C5D"/>
    <w:rsid w:val="00724257"/>
    <w:rsid w:val="00735701"/>
    <w:rsid w:val="007403DC"/>
    <w:rsid w:val="007B41B5"/>
    <w:rsid w:val="007C30AD"/>
    <w:rsid w:val="007C378D"/>
    <w:rsid w:val="007C47CD"/>
    <w:rsid w:val="007F5634"/>
    <w:rsid w:val="008202D2"/>
    <w:rsid w:val="008221A0"/>
    <w:rsid w:val="00855626"/>
    <w:rsid w:val="00893116"/>
    <w:rsid w:val="008D25CB"/>
    <w:rsid w:val="00911328"/>
    <w:rsid w:val="00927ACD"/>
    <w:rsid w:val="009338E4"/>
    <w:rsid w:val="00990296"/>
    <w:rsid w:val="0099078C"/>
    <w:rsid w:val="009B0E16"/>
    <w:rsid w:val="009C4CEC"/>
    <w:rsid w:val="009D1068"/>
    <w:rsid w:val="009D54DB"/>
    <w:rsid w:val="009F3D3E"/>
    <w:rsid w:val="00A07DFE"/>
    <w:rsid w:val="00A33DCA"/>
    <w:rsid w:val="00A475A9"/>
    <w:rsid w:val="00AA5462"/>
    <w:rsid w:val="00AF0CE5"/>
    <w:rsid w:val="00B256EA"/>
    <w:rsid w:val="00B30F04"/>
    <w:rsid w:val="00B60C27"/>
    <w:rsid w:val="00B674E5"/>
    <w:rsid w:val="00B90372"/>
    <w:rsid w:val="00BB6165"/>
    <w:rsid w:val="00BC037D"/>
    <w:rsid w:val="00BF4FF9"/>
    <w:rsid w:val="00C21CB4"/>
    <w:rsid w:val="00C23EA5"/>
    <w:rsid w:val="00C272DA"/>
    <w:rsid w:val="00C34D2C"/>
    <w:rsid w:val="00C60691"/>
    <w:rsid w:val="00C75363"/>
    <w:rsid w:val="00C8226A"/>
    <w:rsid w:val="00C97210"/>
    <w:rsid w:val="00CD275C"/>
    <w:rsid w:val="00CD3ED3"/>
    <w:rsid w:val="00CE61A7"/>
    <w:rsid w:val="00CF3EB9"/>
    <w:rsid w:val="00D042EB"/>
    <w:rsid w:val="00D16396"/>
    <w:rsid w:val="00D1782F"/>
    <w:rsid w:val="00D216DF"/>
    <w:rsid w:val="00D301A6"/>
    <w:rsid w:val="00D42D4F"/>
    <w:rsid w:val="00D53679"/>
    <w:rsid w:val="00D90DF0"/>
    <w:rsid w:val="00D9613E"/>
    <w:rsid w:val="00DA16E7"/>
    <w:rsid w:val="00DB6D93"/>
    <w:rsid w:val="00DD16AB"/>
    <w:rsid w:val="00E04BAB"/>
    <w:rsid w:val="00E120E2"/>
    <w:rsid w:val="00E16339"/>
    <w:rsid w:val="00E43A4B"/>
    <w:rsid w:val="00E55E01"/>
    <w:rsid w:val="00E65F1E"/>
    <w:rsid w:val="00E7198B"/>
    <w:rsid w:val="00E94CCE"/>
    <w:rsid w:val="00EC2682"/>
    <w:rsid w:val="00ED671B"/>
    <w:rsid w:val="00EF3255"/>
    <w:rsid w:val="00EF7F7D"/>
    <w:rsid w:val="00F63166"/>
    <w:rsid w:val="00F71B58"/>
    <w:rsid w:val="00F750F5"/>
    <w:rsid w:val="00F83C5C"/>
    <w:rsid w:val="00F85960"/>
    <w:rsid w:val="00F9388B"/>
    <w:rsid w:val="00F9687B"/>
    <w:rsid w:val="00FC1334"/>
    <w:rsid w:val="00FC4544"/>
    <w:rsid w:val="00FD6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85CC69"/>
  <w15:docId w15:val="{B8ABA12B-A148-4EB7-8DD7-35646F0F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D16396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character" w:styleId="Hiperveza">
    <w:name w:val="Hyperlink"/>
    <w:basedOn w:val="Zadanifontodlomka"/>
    <w:uiPriority w:val="99"/>
    <w:rsid w:val="00D1639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639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6396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-9-8-bez-uvl">
    <w:name w:val="t-9-8-bez-uvl"/>
    <w:basedOn w:val="Normal"/>
    <w:rsid w:val="001C0AA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7C378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6E1B58"/>
    <w:rPr>
      <w:color w:val="800080" w:themeColor="followedHyperlink"/>
      <w:u w:val="single"/>
    </w:rPr>
  </w:style>
  <w:style w:type="paragraph" w:customStyle="1" w:styleId="t-9-8">
    <w:name w:val="t-9-8"/>
    <w:basedOn w:val="Normal"/>
    <w:rsid w:val="004B6677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0B2923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292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B2923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292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F46AC-CF77-4BC4-A53B-A16E796E4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Dragana Dokic</cp:lastModifiedBy>
  <cp:revision>2</cp:revision>
  <cp:lastPrinted>2025-12-08T09:55:00Z</cp:lastPrinted>
  <dcterms:created xsi:type="dcterms:W3CDTF">2025-12-08T09:56:00Z</dcterms:created>
  <dcterms:modified xsi:type="dcterms:W3CDTF">2025-12-08T09:56:00Z</dcterms:modified>
</cp:coreProperties>
</file>