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AB26" w14:textId="10064BF0" w:rsidR="00603B68" w:rsidRPr="00C32B45" w:rsidRDefault="00603B68" w:rsidP="00603B68">
      <w:pPr>
        <w:keepNext/>
        <w:keepLines/>
        <w:pageBreakBefore/>
        <w:ind w:left="-426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98EA34" wp14:editId="5C9BF859">
            <wp:simplePos x="0" y="0"/>
            <wp:positionH relativeFrom="column">
              <wp:posOffset>828675</wp:posOffset>
            </wp:positionH>
            <wp:positionV relativeFrom="paragraph">
              <wp:posOffset>-156845</wp:posOffset>
            </wp:positionV>
            <wp:extent cx="541020" cy="662305"/>
            <wp:effectExtent l="0" t="0" r="0" b="4445"/>
            <wp:wrapNone/>
            <wp:docPr id="1188495121" name="Slika 2" descr="Slika na kojoj se prikazuje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95121" name="Slika 2" descr="Slika na kojoj se prikazuje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</w:t>
      </w:r>
    </w:p>
    <w:p w14:paraId="327BBDFA" w14:textId="77777777" w:rsidR="00603B68" w:rsidRDefault="00603B68" w:rsidP="00603B68">
      <w:pPr>
        <w:rPr>
          <w:b/>
          <w:sz w:val="28"/>
          <w:szCs w:val="28"/>
        </w:rPr>
      </w:pPr>
    </w:p>
    <w:p w14:paraId="5033EC3F" w14:textId="77777777" w:rsidR="00603B68" w:rsidRDefault="00603B68" w:rsidP="00603B68">
      <w:pPr>
        <w:rPr>
          <w:b/>
          <w:sz w:val="28"/>
          <w:szCs w:val="28"/>
        </w:rPr>
      </w:pPr>
    </w:p>
    <w:p w14:paraId="72FB1137" w14:textId="77777777" w:rsidR="00603B68" w:rsidRPr="00F33161" w:rsidRDefault="00603B68" w:rsidP="00603B68">
      <w:pPr>
        <w:rPr>
          <w:b/>
          <w:sz w:val="28"/>
          <w:szCs w:val="28"/>
        </w:rPr>
      </w:pPr>
      <w:r w:rsidRPr="00F33161">
        <w:rPr>
          <w:b/>
          <w:sz w:val="28"/>
          <w:szCs w:val="28"/>
        </w:rPr>
        <w:t xml:space="preserve"> REPUBLIKA HRVATSKA</w:t>
      </w:r>
    </w:p>
    <w:p w14:paraId="24D04D23" w14:textId="77777777" w:rsidR="00603B68" w:rsidRPr="00F33161" w:rsidRDefault="00603B68" w:rsidP="00603B68">
      <w:pPr>
        <w:rPr>
          <w:bCs/>
        </w:rPr>
      </w:pPr>
      <w:r w:rsidRPr="00F33161">
        <w:rPr>
          <w:bCs/>
        </w:rPr>
        <w:t xml:space="preserve"> OSJEČKO-BARANJSKA ŽUPANIJA</w:t>
      </w:r>
    </w:p>
    <w:p w14:paraId="662C0FC1" w14:textId="77777777" w:rsidR="00603B68" w:rsidRPr="00F33161" w:rsidRDefault="00603B68" w:rsidP="00603B68">
      <w:pPr>
        <w:tabs>
          <w:tab w:val="left" w:pos="3675"/>
        </w:tabs>
      </w:pPr>
      <w:r w:rsidRPr="00F33161">
        <w:t xml:space="preserve">                OPĆINA ERDUT</w:t>
      </w:r>
      <w:r w:rsidRPr="00F33161">
        <w:tab/>
      </w:r>
    </w:p>
    <w:p w14:paraId="4365495D" w14:textId="77777777" w:rsidR="00603B68" w:rsidRDefault="00603B68" w:rsidP="00603B68">
      <w:r w:rsidRPr="00F33161">
        <w:t xml:space="preserve">   </w:t>
      </w:r>
      <w:r>
        <w:t xml:space="preserve">          OPĆINSKO VIJEĆE</w:t>
      </w:r>
    </w:p>
    <w:p w14:paraId="28E76FC8" w14:textId="77777777" w:rsidR="00A42256" w:rsidRPr="00F33161" w:rsidRDefault="00A42256" w:rsidP="00603B68"/>
    <w:p w14:paraId="4B72A734" w14:textId="77777777" w:rsidR="00603B68" w:rsidRPr="00F35F7F" w:rsidRDefault="00603B68" w:rsidP="00603B68">
      <w:pPr>
        <w:jc w:val="both"/>
        <w:rPr>
          <w:rFonts w:ascii="Arial" w:hAnsi="Arial" w:cs="Arial"/>
        </w:rPr>
      </w:pPr>
    </w:p>
    <w:p w14:paraId="08854CE3" w14:textId="244009DC" w:rsidR="00603B68" w:rsidRPr="00F35F7F" w:rsidRDefault="008904F9" w:rsidP="00603B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03B68" w:rsidRPr="00F35F7F">
        <w:rPr>
          <w:rFonts w:ascii="Arial" w:hAnsi="Arial" w:cs="Arial"/>
        </w:rPr>
        <w:t>emelj</w:t>
      </w:r>
      <w:r w:rsidR="00603B68">
        <w:rPr>
          <w:rFonts w:ascii="Arial" w:hAnsi="Arial" w:cs="Arial"/>
        </w:rPr>
        <w:t>em</w:t>
      </w:r>
      <w:r w:rsidR="00603B68" w:rsidRPr="00F35F7F">
        <w:rPr>
          <w:rFonts w:ascii="Arial" w:hAnsi="Arial" w:cs="Arial"/>
        </w:rPr>
        <w:t xml:space="preserve"> članka</w:t>
      </w:r>
      <w:r w:rsidR="00D42E10">
        <w:rPr>
          <w:rFonts w:ascii="Arial" w:hAnsi="Arial" w:cs="Arial"/>
        </w:rPr>
        <w:t xml:space="preserve"> 25. stavak 6., 7. i 8., članka</w:t>
      </w:r>
      <w:r w:rsidR="00603B68" w:rsidRPr="00F35F7F">
        <w:rPr>
          <w:rFonts w:ascii="Arial" w:hAnsi="Arial" w:cs="Arial"/>
        </w:rPr>
        <w:t xml:space="preserve"> 49.</w:t>
      </w:r>
      <w:r w:rsidR="00D42E10">
        <w:rPr>
          <w:rFonts w:ascii="Arial" w:hAnsi="Arial" w:cs="Arial"/>
        </w:rPr>
        <w:t xml:space="preserve"> stavak 1., 3. i 4.</w:t>
      </w:r>
      <w:r w:rsidR="00603B68" w:rsidRPr="00F35F7F">
        <w:rPr>
          <w:rFonts w:ascii="Arial" w:hAnsi="Arial" w:cs="Arial"/>
        </w:rPr>
        <w:t xml:space="preserve"> Zakona o poljoprivrednom zemljištu ( „Narodne novine“ broj 20/18, 115/18, 98/19 i 57/22)</w:t>
      </w:r>
      <w:r w:rsidR="00603B68">
        <w:rPr>
          <w:rFonts w:ascii="Arial" w:hAnsi="Arial" w:cs="Arial"/>
        </w:rPr>
        <w:t>, te</w:t>
      </w:r>
      <w:r w:rsidR="00603B68" w:rsidRPr="00F35F7F">
        <w:rPr>
          <w:rFonts w:ascii="Arial" w:hAnsi="Arial" w:cs="Arial"/>
        </w:rPr>
        <w:t xml:space="preserve"> </w:t>
      </w:r>
      <w:r w:rsidR="00603B68" w:rsidRPr="00603B68">
        <w:rPr>
          <w:rFonts w:ascii="Arial" w:hAnsi="Arial" w:cs="Arial"/>
        </w:rPr>
        <w:t>članka 30. Statuta Općine Erdut (Službeni glasnik Općine Erdut 91/21., 97/23., 99/23., 108/25. i  111/25.), Općinsko vijeće Općine Erdut donijelo je na 04. sjednici održanoj 18. prosinca 2025. godine</w:t>
      </w:r>
    </w:p>
    <w:p w14:paraId="7CE34F84" w14:textId="77777777" w:rsidR="00603B68" w:rsidRDefault="00603B68" w:rsidP="00603B68">
      <w:pPr>
        <w:jc w:val="both"/>
        <w:rPr>
          <w:rFonts w:ascii="Arial" w:hAnsi="Arial" w:cs="Arial"/>
        </w:rPr>
      </w:pPr>
    </w:p>
    <w:p w14:paraId="1C9AF7D1" w14:textId="77777777" w:rsidR="00A42256" w:rsidRPr="00F35F7F" w:rsidRDefault="00A42256" w:rsidP="00603B68">
      <w:pPr>
        <w:jc w:val="both"/>
        <w:rPr>
          <w:rFonts w:ascii="Arial" w:hAnsi="Arial" w:cs="Arial"/>
        </w:rPr>
      </w:pPr>
    </w:p>
    <w:p w14:paraId="376E7DDB" w14:textId="77777777" w:rsidR="00603B68" w:rsidRPr="00F35F7F" w:rsidRDefault="00603B68" w:rsidP="00603B68">
      <w:pPr>
        <w:jc w:val="both"/>
        <w:rPr>
          <w:rFonts w:ascii="Arial" w:hAnsi="Arial" w:cs="Arial"/>
        </w:rPr>
      </w:pPr>
    </w:p>
    <w:p w14:paraId="24DEFAA0" w14:textId="77777777" w:rsidR="00603B68" w:rsidRPr="00F35F7F" w:rsidRDefault="00603B68" w:rsidP="00603B68">
      <w:pPr>
        <w:jc w:val="center"/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>PROGRAM</w:t>
      </w:r>
    </w:p>
    <w:p w14:paraId="19418B38" w14:textId="77777777" w:rsidR="00603B68" w:rsidRPr="00F35F7F" w:rsidRDefault="00603B68" w:rsidP="00603B68">
      <w:pPr>
        <w:jc w:val="center"/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 xml:space="preserve">korištenja sredstava od raspolaganja poljoprivrednim zemljištem u vlasništvu </w:t>
      </w:r>
    </w:p>
    <w:p w14:paraId="02869493" w14:textId="56C69BD9" w:rsidR="00603B68" w:rsidRPr="00F35F7F" w:rsidRDefault="00603B68" w:rsidP="00603B68">
      <w:pPr>
        <w:jc w:val="center"/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 xml:space="preserve">Republike Hrvatske na području Općine </w:t>
      </w:r>
      <w:r>
        <w:rPr>
          <w:rFonts w:ascii="Arial" w:hAnsi="Arial" w:cs="Arial"/>
          <w:b/>
        </w:rPr>
        <w:t>Erdut</w:t>
      </w:r>
      <w:r w:rsidRPr="00F35F7F">
        <w:rPr>
          <w:rFonts w:ascii="Arial" w:hAnsi="Arial" w:cs="Arial"/>
          <w:b/>
        </w:rPr>
        <w:t xml:space="preserve"> za 2026. godinu</w:t>
      </w:r>
    </w:p>
    <w:p w14:paraId="7FFE8BD6" w14:textId="77777777" w:rsidR="00603B68" w:rsidRPr="00F35F7F" w:rsidRDefault="00603B68" w:rsidP="00603B68">
      <w:pPr>
        <w:jc w:val="both"/>
        <w:rPr>
          <w:rFonts w:ascii="Arial" w:hAnsi="Arial" w:cs="Arial"/>
        </w:rPr>
      </w:pPr>
    </w:p>
    <w:p w14:paraId="6347990A" w14:textId="77777777" w:rsidR="00603B68" w:rsidRDefault="00603B68" w:rsidP="00603B68">
      <w:pPr>
        <w:jc w:val="center"/>
        <w:rPr>
          <w:rFonts w:ascii="Arial" w:hAnsi="Arial" w:cs="Arial"/>
        </w:rPr>
      </w:pPr>
      <w:r w:rsidRPr="00F35F7F">
        <w:rPr>
          <w:rFonts w:ascii="Arial" w:hAnsi="Arial" w:cs="Arial"/>
        </w:rPr>
        <w:t>I.</w:t>
      </w:r>
    </w:p>
    <w:p w14:paraId="6A6C0712" w14:textId="77777777" w:rsidR="00D00480" w:rsidRPr="00F35F7F" w:rsidRDefault="00D00480" w:rsidP="00603B68">
      <w:pPr>
        <w:jc w:val="center"/>
        <w:rPr>
          <w:rFonts w:ascii="Arial" w:hAnsi="Arial" w:cs="Arial"/>
        </w:rPr>
      </w:pPr>
    </w:p>
    <w:p w14:paraId="21E8F2A9" w14:textId="346454D4" w:rsidR="00603B68" w:rsidRPr="00F35F7F" w:rsidRDefault="007702A5" w:rsidP="007702A5">
      <w:pPr>
        <w:jc w:val="both"/>
        <w:rPr>
          <w:rFonts w:ascii="Arial" w:hAnsi="Arial" w:cs="Arial"/>
        </w:rPr>
      </w:pPr>
      <w:r w:rsidRPr="007702A5">
        <w:rPr>
          <w:rFonts w:ascii="Arial" w:hAnsi="Arial" w:cs="Arial"/>
        </w:rPr>
        <w:t>Ovim programom definira se namjena korištenja sredstava ostvarenih od zakupa, prodaje,</w:t>
      </w:r>
      <w:r>
        <w:rPr>
          <w:rFonts w:ascii="Arial" w:hAnsi="Arial" w:cs="Arial"/>
        </w:rPr>
        <w:t xml:space="preserve"> </w:t>
      </w:r>
      <w:r w:rsidRPr="007702A5">
        <w:rPr>
          <w:rFonts w:ascii="Arial" w:hAnsi="Arial" w:cs="Arial"/>
        </w:rPr>
        <w:t>prodaje izravnom pogodbom, privremenog korištenja i davanja na korištenje izravnom</w:t>
      </w:r>
      <w:r>
        <w:rPr>
          <w:rFonts w:ascii="Arial" w:hAnsi="Arial" w:cs="Arial"/>
        </w:rPr>
        <w:t xml:space="preserve"> </w:t>
      </w:r>
      <w:r w:rsidRPr="007702A5">
        <w:rPr>
          <w:rFonts w:ascii="Arial" w:hAnsi="Arial" w:cs="Arial"/>
        </w:rPr>
        <w:t xml:space="preserve">pogodbom državnog poljoprivrednog zemljišta na području Općine </w:t>
      </w:r>
      <w:r>
        <w:rPr>
          <w:rFonts w:ascii="Arial" w:hAnsi="Arial" w:cs="Arial"/>
        </w:rPr>
        <w:t>Erdut</w:t>
      </w:r>
      <w:r w:rsidRPr="007702A5">
        <w:rPr>
          <w:rFonts w:ascii="Arial" w:hAnsi="Arial" w:cs="Arial"/>
        </w:rPr>
        <w:t xml:space="preserve"> u 202</w:t>
      </w:r>
      <w:r>
        <w:rPr>
          <w:rFonts w:ascii="Arial" w:hAnsi="Arial" w:cs="Arial"/>
        </w:rPr>
        <w:t>6</w:t>
      </w:r>
      <w:r w:rsidRPr="007702A5">
        <w:rPr>
          <w:rFonts w:ascii="Arial" w:hAnsi="Arial" w:cs="Arial"/>
        </w:rPr>
        <w:t>. godini.</w:t>
      </w:r>
    </w:p>
    <w:p w14:paraId="00B20C60" w14:textId="77777777" w:rsidR="00603B68" w:rsidRPr="00F35F7F" w:rsidRDefault="00603B68" w:rsidP="00603B68">
      <w:pPr>
        <w:jc w:val="center"/>
        <w:rPr>
          <w:rFonts w:ascii="Arial" w:hAnsi="Arial" w:cs="Arial"/>
        </w:rPr>
      </w:pPr>
      <w:r w:rsidRPr="00F35F7F">
        <w:rPr>
          <w:rFonts w:ascii="Arial" w:hAnsi="Arial" w:cs="Arial"/>
        </w:rPr>
        <w:t>II.</w:t>
      </w:r>
    </w:p>
    <w:p w14:paraId="49915D39" w14:textId="77777777" w:rsidR="00603B68" w:rsidRPr="00F35F7F" w:rsidRDefault="00603B68" w:rsidP="00603B68">
      <w:pPr>
        <w:jc w:val="center"/>
        <w:rPr>
          <w:rFonts w:ascii="Arial" w:hAnsi="Arial" w:cs="Arial"/>
        </w:rPr>
      </w:pPr>
    </w:p>
    <w:p w14:paraId="68B21CD6" w14:textId="02B90AEB" w:rsidR="007702A5" w:rsidRDefault="007702A5" w:rsidP="00D00480">
      <w:pPr>
        <w:jc w:val="both"/>
        <w:rPr>
          <w:rFonts w:ascii="Arial" w:hAnsi="Arial" w:cs="Arial"/>
        </w:rPr>
      </w:pPr>
      <w:r w:rsidRPr="007702A5">
        <w:rPr>
          <w:rFonts w:ascii="Arial" w:hAnsi="Arial" w:cs="Arial"/>
        </w:rPr>
        <w:t>Prihodi od zakupa, prodaje, prodaje izravnom pogodbom, privremenog korištenja i davanja</w:t>
      </w:r>
      <w:r>
        <w:rPr>
          <w:rFonts w:ascii="Arial" w:hAnsi="Arial" w:cs="Arial"/>
        </w:rPr>
        <w:t xml:space="preserve"> </w:t>
      </w:r>
      <w:r w:rsidRPr="007702A5">
        <w:rPr>
          <w:rFonts w:ascii="Arial" w:hAnsi="Arial" w:cs="Arial"/>
        </w:rPr>
        <w:t>na korištenje izravnom pogodbom državnog poljoprivrednog zemljišta na području Općine</w:t>
      </w:r>
      <w:r>
        <w:rPr>
          <w:rFonts w:ascii="Arial" w:hAnsi="Arial" w:cs="Arial"/>
        </w:rPr>
        <w:t xml:space="preserve"> Erdut</w:t>
      </w:r>
      <w:r w:rsidRPr="007702A5">
        <w:rPr>
          <w:rFonts w:ascii="Arial" w:hAnsi="Arial" w:cs="Arial"/>
        </w:rPr>
        <w:t xml:space="preserve"> u 202</w:t>
      </w:r>
      <w:r>
        <w:rPr>
          <w:rFonts w:ascii="Arial" w:hAnsi="Arial" w:cs="Arial"/>
        </w:rPr>
        <w:t>6</w:t>
      </w:r>
      <w:r w:rsidRPr="007702A5">
        <w:rPr>
          <w:rFonts w:ascii="Arial" w:hAnsi="Arial" w:cs="Arial"/>
        </w:rPr>
        <w:t xml:space="preserve"> .godini u Proračunu Općine </w:t>
      </w:r>
      <w:r>
        <w:rPr>
          <w:rFonts w:ascii="Arial" w:hAnsi="Arial" w:cs="Arial"/>
        </w:rPr>
        <w:t>Erdut</w:t>
      </w:r>
      <w:r w:rsidRPr="007702A5">
        <w:rPr>
          <w:rFonts w:ascii="Arial" w:hAnsi="Arial" w:cs="Arial"/>
        </w:rPr>
        <w:t xml:space="preserve"> za 202</w:t>
      </w:r>
      <w:r>
        <w:rPr>
          <w:rFonts w:ascii="Arial" w:hAnsi="Arial" w:cs="Arial"/>
        </w:rPr>
        <w:t>6</w:t>
      </w:r>
      <w:r w:rsidRPr="007702A5">
        <w:rPr>
          <w:rFonts w:ascii="Arial" w:hAnsi="Arial" w:cs="Arial"/>
        </w:rPr>
        <w:t>. godinu planirani su u</w:t>
      </w:r>
      <w:r>
        <w:rPr>
          <w:rFonts w:ascii="Arial" w:hAnsi="Arial" w:cs="Arial"/>
        </w:rPr>
        <w:t xml:space="preserve"> </w:t>
      </w:r>
      <w:r w:rsidRPr="007702A5">
        <w:rPr>
          <w:rFonts w:ascii="Arial" w:hAnsi="Arial" w:cs="Arial"/>
        </w:rPr>
        <w:t xml:space="preserve">iznosu </w:t>
      </w:r>
      <w:r w:rsidR="006229E2">
        <w:rPr>
          <w:rFonts w:ascii="Arial" w:hAnsi="Arial" w:cs="Arial"/>
        </w:rPr>
        <w:t>775</w:t>
      </w:r>
      <w:r w:rsidRPr="007702A5">
        <w:rPr>
          <w:rFonts w:ascii="Arial" w:hAnsi="Arial" w:cs="Arial"/>
        </w:rPr>
        <w:t>.000,00 EUR.</w:t>
      </w:r>
    </w:p>
    <w:p w14:paraId="2C012885" w14:textId="77777777" w:rsidR="00A42256" w:rsidRDefault="00A42256" w:rsidP="00D00480">
      <w:pPr>
        <w:jc w:val="both"/>
        <w:rPr>
          <w:rFonts w:ascii="Arial" w:hAnsi="Arial" w:cs="Arial"/>
        </w:rPr>
      </w:pPr>
    </w:p>
    <w:p w14:paraId="72EF14EE" w14:textId="77777777" w:rsidR="00D42E10" w:rsidRDefault="00D42E10" w:rsidP="00D00480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D42E10" w14:paraId="1122E720" w14:textId="77777777" w:rsidTr="00404BC1">
        <w:tc>
          <w:tcPr>
            <w:tcW w:w="6205" w:type="dxa"/>
          </w:tcPr>
          <w:p w14:paraId="1F9FEE7B" w14:textId="5285E952" w:rsidR="00D42E10" w:rsidRDefault="00D42E10" w:rsidP="00D42E10">
            <w:pPr>
              <w:jc w:val="center"/>
              <w:rPr>
                <w:rFonts w:ascii="Arial" w:hAnsi="Arial" w:cs="Arial"/>
              </w:rPr>
            </w:pPr>
            <w:r w:rsidRPr="00D42E10">
              <w:rPr>
                <w:rFonts w:ascii="Arial" w:hAnsi="Arial" w:cs="Arial"/>
                <w:sz w:val="22"/>
                <w:szCs w:val="22"/>
                <w:highlight w:val="lightGray"/>
              </w:rPr>
              <w:t>Vrste prihoda</w:t>
            </w:r>
          </w:p>
        </w:tc>
        <w:tc>
          <w:tcPr>
            <w:tcW w:w="3145" w:type="dxa"/>
          </w:tcPr>
          <w:p w14:paraId="558CAF03" w14:textId="58BFBEC1" w:rsidR="00D42E10" w:rsidRPr="00D42E10" w:rsidRDefault="00D42E10" w:rsidP="00D42E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  <w:highlight w:val="lightGray"/>
              </w:rPr>
              <w:t>Iznos planiranih prihoda</w:t>
            </w:r>
            <w:r w:rsidR="00404BC1" w:rsidRPr="00404BC1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(EUR)</w:t>
            </w:r>
          </w:p>
        </w:tc>
      </w:tr>
      <w:tr w:rsidR="00D42E10" w14:paraId="60959EB7" w14:textId="77777777" w:rsidTr="00404BC1">
        <w:tc>
          <w:tcPr>
            <w:tcW w:w="6205" w:type="dxa"/>
          </w:tcPr>
          <w:p w14:paraId="030972B9" w14:textId="25D84099" w:rsidR="00D42E10" w:rsidRPr="00D42E10" w:rsidRDefault="00D42E10" w:rsidP="00404B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Prihodi od zakupa poljoprivrednog zemljišta u vlasništvu RH</w:t>
            </w:r>
          </w:p>
        </w:tc>
        <w:tc>
          <w:tcPr>
            <w:tcW w:w="3145" w:type="dxa"/>
          </w:tcPr>
          <w:p w14:paraId="1C82CA3F" w14:textId="5027D2F2" w:rsidR="00D42E10" w:rsidRPr="00A42256" w:rsidRDefault="00A42256" w:rsidP="00A422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256">
              <w:rPr>
                <w:rFonts w:ascii="Arial" w:hAnsi="Arial" w:cs="Arial"/>
                <w:sz w:val="22"/>
                <w:szCs w:val="22"/>
              </w:rPr>
              <w:t xml:space="preserve">150.000,00 </w:t>
            </w:r>
          </w:p>
        </w:tc>
      </w:tr>
      <w:tr w:rsidR="00D42E10" w14:paraId="130B51C1" w14:textId="77777777" w:rsidTr="00404BC1">
        <w:tc>
          <w:tcPr>
            <w:tcW w:w="6205" w:type="dxa"/>
          </w:tcPr>
          <w:p w14:paraId="66F6BC6D" w14:textId="3D5BEF4A" w:rsidR="00D42E10" w:rsidRPr="00D42E10" w:rsidRDefault="00A42256" w:rsidP="00404B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Prihodi od koncesije poljoprivrednog zemljišta u vlasništvu RH</w:t>
            </w:r>
          </w:p>
        </w:tc>
        <w:tc>
          <w:tcPr>
            <w:tcW w:w="3145" w:type="dxa"/>
          </w:tcPr>
          <w:p w14:paraId="22A79BA8" w14:textId="5595BDBD" w:rsidR="00D42E10" w:rsidRPr="00A42256" w:rsidRDefault="00A42256" w:rsidP="00A422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256">
              <w:rPr>
                <w:rFonts w:ascii="Arial" w:hAnsi="Arial" w:cs="Arial"/>
                <w:sz w:val="22"/>
                <w:szCs w:val="22"/>
              </w:rPr>
              <w:t>300.000,00</w:t>
            </w:r>
          </w:p>
        </w:tc>
      </w:tr>
      <w:tr w:rsidR="00D42E10" w14:paraId="15E3E5CE" w14:textId="77777777" w:rsidTr="00404BC1">
        <w:tc>
          <w:tcPr>
            <w:tcW w:w="6205" w:type="dxa"/>
          </w:tcPr>
          <w:p w14:paraId="344C04CC" w14:textId="6AB04B57" w:rsidR="00D42E10" w:rsidRPr="00A42256" w:rsidRDefault="00A42256" w:rsidP="00404B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Prihodi od prodaje poljoprivrednog </w:t>
            </w:r>
            <w:r w:rsidRPr="00A42256">
              <w:rPr>
                <w:rFonts w:ascii="Arial" w:hAnsi="Arial" w:cs="Arial"/>
                <w:sz w:val="22"/>
                <w:szCs w:val="22"/>
              </w:rPr>
              <w:t>zemljišta u vlasništvu RH</w:t>
            </w:r>
          </w:p>
        </w:tc>
        <w:tc>
          <w:tcPr>
            <w:tcW w:w="3145" w:type="dxa"/>
          </w:tcPr>
          <w:p w14:paraId="6360DBFA" w14:textId="2D9D7985" w:rsidR="00D42E10" w:rsidRPr="00A42256" w:rsidRDefault="00A42256" w:rsidP="00A422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256">
              <w:rPr>
                <w:rFonts w:ascii="Arial" w:hAnsi="Arial" w:cs="Arial"/>
                <w:sz w:val="22"/>
                <w:szCs w:val="22"/>
              </w:rPr>
              <w:t>324.000,00</w:t>
            </w:r>
          </w:p>
        </w:tc>
      </w:tr>
      <w:tr w:rsidR="00D42E10" w14:paraId="1D195288" w14:textId="77777777" w:rsidTr="00404BC1">
        <w:tc>
          <w:tcPr>
            <w:tcW w:w="6205" w:type="dxa"/>
          </w:tcPr>
          <w:p w14:paraId="62F3DD76" w14:textId="2F3863D6" w:rsidR="00D42E10" w:rsidRPr="00D42E10" w:rsidRDefault="00D42E10" w:rsidP="00404B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E10">
              <w:rPr>
                <w:rFonts w:ascii="Arial" w:hAnsi="Arial" w:cs="Arial"/>
                <w:sz w:val="22"/>
                <w:szCs w:val="22"/>
              </w:rPr>
              <w:t>Prihodi od naknade za promjenu namjene poljoprivrednog zemljišta</w:t>
            </w:r>
          </w:p>
        </w:tc>
        <w:tc>
          <w:tcPr>
            <w:tcW w:w="3145" w:type="dxa"/>
          </w:tcPr>
          <w:p w14:paraId="4083D89A" w14:textId="3EF3A098" w:rsidR="00D42E10" w:rsidRPr="00A42256" w:rsidRDefault="00A42256" w:rsidP="00A422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256">
              <w:rPr>
                <w:rFonts w:ascii="Arial" w:hAnsi="Arial" w:cs="Arial"/>
                <w:sz w:val="22"/>
                <w:szCs w:val="22"/>
              </w:rPr>
              <w:t>10</w:t>
            </w:r>
            <w:r w:rsidR="00D42E10" w:rsidRPr="00A42256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404BC1" w14:paraId="373D5DAE" w14:textId="77777777" w:rsidTr="00404BC1">
        <w:trPr>
          <w:trHeight w:val="305"/>
        </w:trPr>
        <w:tc>
          <w:tcPr>
            <w:tcW w:w="6205" w:type="dxa"/>
          </w:tcPr>
          <w:p w14:paraId="5E7432B7" w14:textId="511B3C4C" w:rsidR="00404BC1" w:rsidRPr="00404BC1" w:rsidRDefault="00404BC1" w:rsidP="00404BC1">
            <w:pPr>
              <w:jc w:val="right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404BC1">
              <w:rPr>
                <w:rFonts w:ascii="Arial" w:hAnsi="Arial" w:cs="Arial"/>
                <w:sz w:val="22"/>
                <w:szCs w:val="22"/>
                <w:highlight w:val="lightGray"/>
              </w:rPr>
              <w:t>UKUPNO:</w:t>
            </w:r>
          </w:p>
        </w:tc>
        <w:tc>
          <w:tcPr>
            <w:tcW w:w="3145" w:type="dxa"/>
          </w:tcPr>
          <w:p w14:paraId="2ACA8AD9" w14:textId="47D4CF3C" w:rsidR="00404BC1" w:rsidRPr="00404BC1" w:rsidRDefault="00404BC1" w:rsidP="00A422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4BC1">
              <w:rPr>
                <w:rFonts w:ascii="Arial" w:hAnsi="Arial" w:cs="Arial"/>
                <w:b/>
                <w:bCs/>
                <w:sz w:val="22"/>
                <w:szCs w:val="22"/>
              </w:rPr>
              <w:t>775.000,00</w:t>
            </w:r>
          </w:p>
        </w:tc>
      </w:tr>
    </w:tbl>
    <w:p w14:paraId="5F00F34C" w14:textId="77777777" w:rsidR="00D42E10" w:rsidRPr="00F35F7F" w:rsidRDefault="00D42E10" w:rsidP="00D00480">
      <w:pPr>
        <w:jc w:val="both"/>
        <w:rPr>
          <w:rFonts w:ascii="Arial" w:hAnsi="Arial" w:cs="Arial"/>
        </w:rPr>
      </w:pPr>
    </w:p>
    <w:p w14:paraId="3F303A64" w14:textId="25C7FA1E" w:rsidR="00603B68" w:rsidRPr="00F35F7F" w:rsidRDefault="00603B68" w:rsidP="007702A5">
      <w:pPr>
        <w:pStyle w:val="Odlomakpopisa"/>
        <w:jc w:val="both"/>
        <w:rPr>
          <w:rFonts w:ascii="Arial" w:hAnsi="Arial" w:cs="Arial"/>
        </w:rPr>
      </w:pPr>
      <w:r w:rsidRPr="00F35F7F">
        <w:rPr>
          <w:rFonts w:ascii="Arial" w:hAnsi="Arial" w:cs="Arial"/>
        </w:rPr>
        <w:tab/>
      </w:r>
    </w:p>
    <w:p w14:paraId="383CEB64" w14:textId="77777777" w:rsidR="00603B68" w:rsidRDefault="00603B68" w:rsidP="00603B68">
      <w:pPr>
        <w:jc w:val="both"/>
        <w:rPr>
          <w:rFonts w:ascii="Arial" w:hAnsi="Arial" w:cs="Arial"/>
        </w:rPr>
      </w:pPr>
    </w:p>
    <w:p w14:paraId="193E13F0" w14:textId="77777777" w:rsidR="00A42256" w:rsidRPr="00F35F7F" w:rsidRDefault="00A42256" w:rsidP="00603B68">
      <w:pPr>
        <w:jc w:val="both"/>
        <w:rPr>
          <w:rFonts w:ascii="Arial" w:hAnsi="Arial" w:cs="Arial"/>
        </w:rPr>
      </w:pPr>
    </w:p>
    <w:p w14:paraId="141F25BC" w14:textId="77777777" w:rsidR="00603B68" w:rsidRDefault="00603B68" w:rsidP="00603B68">
      <w:pPr>
        <w:jc w:val="center"/>
        <w:rPr>
          <w:rFonts w:ascii="Arial" w:hAnsi="Arial" w:cs="Arial"/>
        </w:rPr>
      </w:pPr>
      <w:r w:rsidRPr="00F35F7F">
        <w:rPr>
          <w:rFonts w:ascii="Arial" w:hAnsi="Arial" w:cs="Arial"/>
        </w:rPr>
        <w:t>III.</w:t>
      </w:r>
    </w:p>
    <w:p w14:paraId="4D79315E" w14:textId="77777777" w:rsidR="00D00480" w:rsidRPr="00F35F7F" w:rsidRDefault="00D00480" w:rsidP="00603B68">
      <w:pPr>
        <w:jc w:val="center"/>
        <w:rPr>
          <w:rFonts w:ascii="Arial" w:hAnsi="Arial" w:cs="Arial"/>
        </w:rPr>
      </w:pPr>
    </w:p>
    <w:p w14:paraId="09F75EF0" w14:textId="7DDE5DCC" w:rsidR="00603B68" w:rsidRDefault="007702A5" w:rsidP="007702A5">
      <w:pPr>
        <w:jc w:val="both"/>
        <w:rPr>
          <w:rFonts w:ascii="Arial" w:hAnsi="Arial" w:cs="Arial"/>
        </w:rPr>
      </w:pPr>
      <w:r w:rsidRPr="007702A5">
        <w:rPr>
          <w:rFonts w:ascii="Arial" w:hAnsi="Arial" w:cs="Arial"/>
        </w:rPr>
        <w:t>Iz planiranih sredstava u 202</w:t>
      </w:r>
      <w:r w:rsidR="00B01060">
        <w:rPr>
          <w:rFonts w:ascii="Arial" w:hAnsi="Arial" w:cs="Arial"/>
        </w:rPr>
        <w:t>6.</w:t>
      </w:r>
      <w:r w:rsidRPr="007702A5">
        <w:rPr>
          <w:rFonts w:ascii="Arial" w:hAnsi="Arial" w:cs="Arial"/>
        </w:rPr>
        <w:t xml:space="preserve"> g. financirati će se slijedeći programi:</w:t>
      </w:r>
    </w:p>
    <w:p w14:paraId="4E9BFA7F" w14:textId="77777777" w:rsidR="007702A5" w:rsidRPr="00F35F7F" w:rsidRDefault="007702A5" w:rsidP="007702A5">
      <w:pPr>
        <w:rPr>
          <w:rFonts w:ascii="Arial" w:hAnsi="Arial" w:cs="Arial"/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7702A5" w14:paraId="2F8ACF09" w14:textId="77777777" w:rsidTr="002D6015">
        <w:tc>
          <w:tcPr>
            <w:tcW w:w="7825" w:type="dxa"/>
          </w:tcPr>
          <w:p w14:paraId="2E05EF9D" w14:textId="78F29E6F" w:rsidR="007702A5" w:rsidRPr="00D00480" w:rsidRDefault="007702A5" w:rsidP="007702A5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D00480">
              <w:rPr>
                <w:rFonts w:ascii="Arial" w:hAnsi="Arial" w:cs="Arial"/>
                <w:sz w:val="22"/>
                <w:szCs w:val="22"/>
                <w:highlight w:val="lightGray"/>
              </w:rPr>
              <w:t>Rbr. Pozicije i opis programa/aktivnosti</w:t>
            </w:r>
          </w:p>
        </w:tc>
        <w:tc>
          <w:tcPr>
            <w:tcW w:w="1525" w:type="dxa"/>
          </w:tcPr>
          <w:p w14:paraId="34C61E72" w14:textId="51ADA7AE" w:rsidR="007702A5" w:rsidRPr="00D00480" w:rsidRDefault="007702A5" w:rsidP="00603B6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D00480">
              <w:rPr>
                <w:rFonts w:ascii="Arial" w:hAnsi="Arial" w:cs="Arial"/>
                <w:sz w:val="22"/>
                <w:szCs w:val="22"/>
                <w:highlight w:val="lightGray"/>
              </w:rPr>
              <w:t>Iznos (EUR)</w:t>
            </w:r>
          </w:p>
        </w:tc>
      </w:tr>
      <w:tr w:rsidR="007702A5" w14:paraId="79532D30" w14:textId="77777777" w:rsidTr="002D6015">
        <w:tc>
          <w:tcPr>
            <w:tcW w:w="7825" w:type="dxa"/>
          </w:tcPr>
          <w:p w14:paraId="7B355B04" w14:textId="661ADBFE" w:rsidR="007702A5" w:rsidRPr="00D00480" w:rsidRDefault="00B01060" w:rsidP="00B01060">
            <w:pPr>
              <w:rPr>
                <w:rFonts w:ascii="Arial" w:hAnsi="Arial" w:cs="Arial"/>
                <w:sz w:val="22"/>
                <w:szCs w:val="22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>301 - Ostale usluge tekućeg i investicijskog održavanja - IZGRADNJA PUTNE MREŽE U FUNKCIJI RAZVOJA TURIZMA RURALNOG PODRUČJA</w:t>
            </w:r>
          </w:p>
        </w:tc>
        <w:tc>
          <w:tcPr>
            <w:tcW w:w="1525" w:type="dxa"/>
          </w:tcPr>
          <w:p w14:paraId="48F1A4FC" w14:textId="1B385374" w:rsidR="007702A5" w:rsidRPr="00404BC1" w:rsidRDefault="006229E2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7702A5" w14:paraId="534FBEEB" w14:textId="77777777" w:rsidTr="002D6015">
        <w:trPr>
          <w:trHeight w:val="323"/>
        </w:trPr>
        <w:tc>
          <w:tcPr>
            <w:tcW w:w="7825" w:type="dxa"/>
          </w:tcPr>
          <w:p w14:paraId="06F97BE2" w14:textId="42B6888C" w:rsidR="007702A5" w:rsidRPr="00D00480" w:rsidRDefault="00B01060" w:rsidP="00B01060">
            <w:pPr>
              <w:rPr>
                <w:rFonts w:ascii="Arial" w:hAnsi="Arial" w:cs="Arial"/>
                <w:sz w:val="22"/>
                <w:szCs w:val="22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 xml:space="preserve">310 - Ostale usluge tekućeg i investicijskog održavanja - UREĐENJE KANALSKE MREŽE III. </w:t>
            </w:r>
            <w:r w:rsidRPr="00D00480">
              <w:rPr>
                <w:rFonts w:ascii="Arial" w:hAnsi="Arial" w:cs="Arial"/>
                <w:sz w:val="22"/>
                <w:szCs w:val="22"/>
                <w:lang w:val="en-US"/>
              </w:rPr>
              <w:t>I IV. REDA</w:t>
            </w:r>
          </w:p>
        </w:tc>
        <w:tc>
          <w:tcPr>
            <w:tcW w:w="1525" w:type="dxa"/>
          </w:tcPr>
          <w:p w14:paraId="2C1240E1" w14:textId="14701C9D" w:rsidR="007702A5" w:rsidRPr="00404BC1" w:rsidRDefault="006229E2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1</w:t>
            </w:r>
            <w:r w:rsidR="00A42256" w:rsidRPr="00404BC1">
              <w:rPr>
                <w:rFonts w:ascii="Arial" w:hAnsi="Arial" w:cs="Arial"/>
                <w:sz w:val="22"/>
                <w:szCs w:val="22"/>
              </w:rPr>
              <w:t>10</w:t>
            </w:r>
            <w:r w:rsidRPr="00404BC1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7702A5" w14:paraId="4A39F100" w14:textId="77777777" w:rsidTr="002D6015">
        <w:tc>
          <w:tcPr>
            <w:tcW w:w="7825" w:type="dxa"/>
          </w:tcPr>
          <w:p w14:paraId="355C2CA4" w14:textId="34C2889F" w:rsidR="007702A5" w:rsidRPr="00D00480" w:rsidRDefault="00B01060" w:rsidP="00B01060">
            <w:pPr>
              <w:rPr>
                <w:rFonts w:ascii="Arial" w:hAnsi="Arial" w:cs="Arial"/>
                <w:sz w:val="22"/>
                <w:szCs w:val="22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>309 - Deratizacija i dezinsekcija - SREDSTVA ZA UNIŠTAVANJE KOMARACA I GLODAVACA</w:t>
            </w:r>
          </w:p>
        </w:tc>
        <w:tc>
          <w:tcPr>
            <w:tcW w:w="1525" w:type="dxa"/>
          </w:tcPr>
          <w:p w14:paraId="2C295F4E" w14:textId="06EE02C8" w:rsidR="007702A5" w:rsidRPr="00404BC1" w:rsidRDefault="00D42E10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3</w:t>
            </w:r>
            <w:r w:rsidR="00A42256" w:rsidRPr="00404BC1">
              <w:rPr>
                <w:rFonts w:ascii="Arial" w:hAnsi="Arial" w:cs="Arial"/>
                <w:sz w:val="22"/>
                <w:szCs w:val="22"/>
              </w:rPr>
              <w:t>5</w:t>
            </w:r>
            <w:r w:rsidR="006229E2" w:rsidRPr="00404BC1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</w:tr>
      <w:tr w:rsidR="007702A5" w14:paraId="439BD93D" w14:textId="77777777" w:rsidTr="00696881">
        <w:trPr>
          <w:trHeight w:val="350"/>
        </w:trPr>
        <w:tc>
          <w:tcPr>
            <w:tcW w:w="7825" w:type="dxa"/>
          </w:tcPr>
          <w:p w14:paraId="2BDF79A6" w14:textId="7DD461C0" w:rsidR="007702A5" w:rsidRPr="00D00480" w:rsidRDefault="00B01060" w:rsidP="00B01060">
            <w:pPr>
              <w:rPr>
                <w:rFonts w:ascii="Arial" w:hAnsi="Arial" w:cs="Arial"/>
                <w:sz w:val="22"/>
                <w:szCs w:val="22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 xml:space="preserve">303 - </w:t>
            </w:r>
            <w:r w:rsidRPr="00D00480">
              <w:rPr>
                <w:rFonts w:ascii="Arial" w:hAnsi="Arial" w:cs="Arial"/>
                <w:sz w:val="22"/>
                <w:szCs w:val="22"/>
                <w:lang w:val="en-US"/>
              </w:rPr>
              <w:t>Ostale intelektualne usluge - SAVJETOVANJE POLJOPRIVREDNIKA</w:t>
            </w:r>
          </w:p>
        </w:tc>
        <w:tc>
          <w:tcPr>
            <w:tcW w:w="1525" w:type="dxa"/>
          </w:tcPr>
          <w:p w14:paraId="374A9751" w14:textId="1D730AB8" w:rsidR="007702A5" w:rsidRPr="00404BC1" w:rsidRDefault="006229E2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7702A5" w14:paraId="0419A791" w14:textId="77777777" w:rsidTr="002D6015">
        <w:tc>
          <w:tcPr>
            <w:tcW w:w="7825" w:type="dxa"/>
          </w:tcPr>
          <w:p w14:paraId="4CE9D8B1" w14:textId="273E237C" w:rsidR="007702A5" w:rsidRPr="00D00480" w:rsidRDefault="00B01060" w:rsidP="00B010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>311 - Geodetsko-katastarske usluge - KATASTARSKO GEODETSKA IZMJERA ZEMLJIŠTA</w:t>
            </w:r>
          </w:p>
        </w:tc>
        <w:tc>
          <w:tcPr>
            <w:tcW w:w="1525" w:type="dxa"/>
          </w:tcPr>
          <w:p w14:paraId="422AEED8" w14:textId="13D48865" w:rsidR="007702A5" w:rsidRPr="00404BC1" w:rsidRDefault="006229E2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7702A5" w14:paraId="72A347BB" w14:textId="77777777" w:rsidTr="002D6015">
        <w:tc>
          <w:tcPr>
            <w:tcW w:w="7825" w:type="dxa"/>
          </w:tcPr>
          <w:p w14:paraId="1E266BEA" w14:textId="0B0A338A" w:rsidR="007702A5" w:rsidRPr="00D00480" w:rsidRDefault="00B01060" w:rsidP="00B010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>113 - Ostali nespomenuti rashodi poslovanja - PROGRAM POTICANJA POLJOPRIVREDE U OE 9 UNAPREĐENJE RADA TZ OPĆINE ERDUT</w:t>
            </w:r>
          </w:p>
        </w:tc>
        <w:tc>
          <w:tcPr>
            <w:tcW w:w="1525" w:type="dxa"/>
          </w:tcPr>
          <w:p w14:paraId="4306B039" w14:textId="2D0C7889" w:rsidR="007702A5" w:rsidRPr="00404BC1" w:rsidRDefault="006229E2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59.000,00</w:t>
            </w:r>
          </w:p>
        </w:tc>
      </w:tr>
      <w:tr w:rsidR="007702A5" w14:paraId="091413B6" w14:textId="77777777" w:rsidTr="002D6015">
        <w:tc>
          <w:tcPr>
            <w:tcW w:w="7825" w:type="dxa"/>
          </w:tcPr>
          <w:p w14:paraId="38D88F9C" w14:textId="6F4AE0B9" w:rsidR="007702A5" w:rsidRPr="00D00480" w:rsidRDefault="00B01060" w:rsidP="00B0106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 xml:space="preserve">302 - Ostali nespomenuti rashodi poslovanja - </w:t>
            </w:r>
            <w:r w:rsidRPr="00D00480">
              <w:rPr>
                <w:rFonts w:ascii="Arial" w:hAnsi="Arial" w:cs="Arial"/>
                <w:sz w:val="22"/>
                <w:szCs w:val="22"/>
                <w:lang w:val="fr-FR"/>
              </w:rPr>
              <w:t>UBLAŽAVANJE ELEMENTARNE NEPOGODE</w:t>
            </w:r>
          </w:p>
        </w:tc>
        <w:tc>
          <w:tcPr>
            <w:tcW w:w="1525" w:type="dxa"/>
          </w:tcPr>
          <w:p w14:paraId="670A16A8" w14:textId="5A815C1B" w:rsidR="007702A5" w:rsidRPr="00404BC1" w:rsidRDefault="006229E2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B01060" w14:paraId="33A5C8E8" w14:textId="77777777" w:rsidTr="006229E2">
        <w:trPr>
          <w:trHeight w:val="368"/>
        </w:trPr>
        <w:tc>
          <w:tcPr>
            <w:tcW w:w="7825" w:type="dxa"/>
          </w:tcPr>
          <w:p w14:paraId="55E1D2F6" w14:textId="5C55BD92" w:rsidR="00B01060" w:rsidRPr="00D00480" w:rsidRDefault="00B01060" w:rsidP="00B0106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 xml:space="preserve">304 - </w:t>
            </w:r>
            <w:r w:rsidRPr="00D00480">
              <w:rPr>
                <w:rFonts w:ascii="Arial" w:hAnsi="Arial" w:cs="Arial"/>
                <w:sz w:val="22"/>
                <w:szCs w:val="22"/>
                <w:lang w:val="fr-FR"/>
              </w:rPr>
              <w:t>Ostali nespomenuti rashodi poslovanja - OSTALI RASHODI</w:t>
            </w:r>
          </w:p>
        </w:tc>
        <w:tc>
          <w:tcPr>
            <w:tcW w:w="1525" w:type="dxa"/>
          </w:tcPr>
          <w:p w14:paraId="53670E8B" w14:textId="1FC27BFB" w:rsidR="00B01060" w:rsidRPr="00404BC1" w:rsidRDefault="006229E2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11.000,00</w:t>
            </w:r>
          </w:p>
        </w:tc>
      </w:tr>
      <w:tr w:rsidR="00B01060" w14:paraId="104EA85B" w14:textId="77777777" w:rsidTr="002D6015">
        <w:tc>
          <w:tcPr>
            <w:tcW w:w="7825" w:type="dxa"/>
          </w:tcPr>
          <w:p w14:paraId="336E7E4F" w14:textId="0496F165" w:rsidR="00B01060" w:rsidRPr="00D00480" w:rsidRDefault="00B01060" w:rsidP="00B010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>305 - Ostali nespomenuti rashodi poslovanja - POTICANJE EKOLOŠKOG UZGOJA IPROIZV.HRANE</w:t>
            </w:r>
          </w:p>
        </w:tc>
        <w:tc>
          <w:tcPr>
            <w:tcW w:w="1525" w:type="dxa"/>
          </w:tcPr>
          <w:p w14:paraId="30F05DE3" w14:textId="4B7D3645" w:rsidR="00B01060" w:rsidRPr="00404BC1" w:rsidRDefault="006229E2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B01060" w14:paraId="4421E23E" w14:textId="77777777" w:rsidTr="002D6015">
        <w:tc>
          <w:tcPr>
            <w:tcW w:w="7825" w:type="dxa"/>
          </w:tcPr>
          <w:p w14:paraId="08CB0B13" w14:textId="2920C253" w:rsidR="00B01060" w:rsidRPr="00D00480" w:rsidRDefault="00B01060" w:rsidP="00B0106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 xml:space="preserve">306 - </w:t>
            </w:r>
            <w:r w:rsidRPr="00D00480">
              <w:rPr>
                <w:rFonts w:ascii="Arial" w:hAnsi="Arial" w:cs="Arial"/>
                <w:sz w:val="22"/>
                <w:szCs w:val="22"/>
                <w:lang w:val="fr-FR"/>
              </w:rPr>
              <w:t>Ostali nespomenuti rashodi poslovanja - SUFINANCIRANJE ANALIZE TLA</w:t>
            </w:r>
          </w:p>
        </w:tc>
        <w:tc>
          <w:tcPr>
            <w:tcW w:w="1525" w:type="dxa"/>
          </w:tcPr>
          <w:p w14:paraId="70749916" w14:textId="064E4BE8" w:rsidR="00B01060" w:rsidRPr="00404BC1" w:rsidRDefault="006229E2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B01060" w14:paraId="28C8AB33" w14:textId="77777777" w:rsidTr="002D6015">
        <w:tc>
          <w:tcPr>
            <w:tcW w:w="7825" w:type="dxa"/>
          </w:tcPr>
          <w:p w14:paraId="0A0C83DE" w14:textId="54A01790" w:rsidR="00B01060" w:rsidRPr="00D00480" w:rsidRDefault="00B01060" w:rsidP="002B0D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 xml:space="preserve">307 - </w:t>
            </w:r>
            <w:r w:rsidRPr="002B0DC2">
              <w:rPr>
                <w:rFonts w:ascii="Arial" w:hAnsi="Arial" w:cs="Arial"/>
                <w:sz w:val="22"/>
                <w:szCs w:val="22"/>
              </w:rPr>
              <w:t xml:space="preserve">Ostali nespomenuti rashodi poslovanja - </w:t>
            </w:r>
            <w:r w:rsidR="006229E2" w:rsidRPr="002B0DC2">
              <w:rPr>
                <w:rFonts w:ascii="Arial" w:hAnsi="Arial" w:cs="Arial"/>
                <w:sz w:val="22"/>
                <w:szCs w:val="22"/>
              </w:rPr>
              <w:t>SUFINANCIRANJE PROJEKTA POKUSNE OBRANE OD</w:t>
            </w:r>
            <w:r w:rsidR="002B0DC2" w:rsidRPr="002B0D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9E2" w:rsidRPr="002B0DC2">
              <w:rPr>
                <w:rFonts w:ascii="Arial" w:hAnsi="Arial" w:cs="Arial"/>
                <w:sz w:val="22"/>
                <w:szCs w:val="22"/>
              </w:rPr>
              <w:t>TUČE AVIONSKIM GENERATORIMA</w:t>
            </w:r>
          </w:p>
        </w:tc>
        <w:tc>
          <w:tcPr>
            <w:tcW w:w="1525" w:type="dxa"/>
          </w:tcPr>
          <w:p w14:paraId="1D2B7F8B" w14:textId="648267E0" w:rsidR="00B01060" w:rsidRPr="00404BC1" w:rsidRDefault="006229E2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29E2" w14:paraId="622E8EB8" w14:textId="77777777" w:rsidTr="002D6015">
        <w:tc>
          <w:tcPr>
            <w:tcW w:w="7825" w:type="dxa"/>
          </w:tcPr>
          <w:p w14:paraId="7F581673" w14:textId="50AF0354" w:rsidR="006229E2" w:rsidRPr="00D00480" w:rsidRDefault="006229E2" w:rsidP="006229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>308 - Ostali nespomenuti rashodi poslovanja - SUFINANCIRANJE IDEJNOG RJEŠENJA PROJEKTA GEOINFORMATIZACIJE ZA UNAPREĐENJE</w:t>
            </w:r>
          </w:p>
        </w:tc>
        <w:tc>
          <w:tcPr>
            <w:tcW w:w="1525" w:type="dxa"/>
          </w:tcPr>
          <w:p w14:paraId="71624644" w14:textId="4349976A" w:rsidR="006229E2" w:rsidRPr="00404BC1" w:rsidRDefault="006229E2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6229E2" w14:paraId="28F22410" w14:textId="77777777" w:rsidTr="002D6015">
        <w:tc>
          <w:tcPr>
            <w:tcW w:w="7825" w:type="dxa"/>
          </w:tcPr>
          <w:p w14:paraId="41F55D2D" w14:textId="12141688" w:rsidR="006229E2" w:rsidRPr="00D00480" w:rsidRDefault="006229E2" w:rsidP="006229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480">
              <w:rPr>
                <w:rFonts w:ascii="Arial" w:hAnsi="Arial" w:cs="Arial"/>
                <w:sz w:val="22"/>
                <w:szCs w:val="22"/>
              </w:rPr>
              <w:t>312 - Ostale usluge tekućeg i investicijskog održavanja - UREĐENJE POLJSKIH PUTEVA</w:t>
            </w:r>
          </w:p>
        </w:tc>
        <w:tc>
          <w:tcPr>
            <w:tcW w:w="1525" w:type="dxa"/>
          </w:tcPr>
          <w:p w14:paraId="7D044C5A" w14:textId="73129370" w:rsidR="006229E2" w:rsidRPr="00404BC1" w:rsidRDefault="006229E2" w:rsidP="00603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BC1">
              <w:rPr>
                <w:rFonts w:ascii="Arial" w:hAnsi="Arial" w:cs="Arial"/>
                <w:sz w:val="22"/>
                <w:szCs w:val="22"/>
              </w:rPr>
              <w:t>2</w:t>
            </w:r>
            <w:r w:rsidR="00A42256" w:rsidRPr="00404BC1">
              <w:rPr>
                <w:rFonts w:ascii="Arial" w:hAnsi="Arial" w:cs="Arial"/>
                <w:sz w:val="22"/>
                <w:szCs w:val="22"/>
              </w:rPr>
              <w:t>4</w:t>
            </w:r>
            <w:r w:rsidRPr="00404BC1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</w:tr>
      <w:tr w:rsidR="006229E2" w14:paraId="1FA4BE3D" w14:textId="77777777" w:rsidTr="002D6015">
        <w:tc>
          <w:tcPr>
            <w:tcW w:w="7825" w:type="dxa"/>
          </w:tcPr>
          <w:p w14:paraId="42864235" w14:textId="402E3C3E" w:rsidR="006229E2" w:rsidRPr="00D00480" w:rsidRDefault="006229E2" w:rsidP="006229E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0480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525" w:type="dxa"/>
          </w:tcPr>
          <w:p w14:paraId="33A6C372" w14:textId="409E94AB" w:rsidR="006229E2" w:rsidRPr="00404BC1" w:rsidRDefault="00404BC1" w:rsidP="00603B6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4BC1">
              <w:rPr>
                <w:rFonts w:ascii="Arial" w:hAnsi="Arial" w:cs="Arial"/>
                <w:b/>
                <w:bCs/>
                <w:sz w:val="22"/>
                <w:szCs w:val="22"/>
              </w:rPr>
              <w:t>775.000,00</w:t>
            </w:r>
          </w:p>
        </w:tc>
      </w:tr>
    </w:tbl>
    <w:p w14:paraId="7AF3CE8C" w14:textId="77777777" w:rsidR="00603B68" w:rsidRPr="00F35F7F" w:rsidRDefault="00603B68" w:rsidP="00603B68">
      <w:pPr>
        <w:jc w:val="both"/>
        <w:rPr>
          <w:rFonts w:ascii="Arial" w:hAnsi="Arial" w:cs="Arial"/>
        </w:rPr>
      </w:pPr>
    </w:p>
    <w:p w14:paraId="7647CB84" w14:textId="77777777" w:rsidR="00603B68" w:rsidRPr="00F35F7F" w:rsidRDefault="00603B68" w:rsidP="00603B68">
      <w:pPr>
        <w:jc w:val="both"/>
        <w:rPr>
          <w:rFonts w:ascii="Arial" w:hAnsi="Arial" w:cs="Arial"/>
        </w:rPr>
      </w:pPr>
    </w:p>
    <w:p w14:paraId="4E7F07E0" w14:textId="77777777" w:rsidR="007702A5" w:rsidRDefault="007702A5" w:rsidP="007702A5">
      <w:pPr>
        <w:jc w:val="center"/>
        <w:rPr>
          <w:rFonts w:ascii="Arial" w:hAnsi="Arial" w:cs="Arial"/>
        </w:rPr>
      </w:pPr>
      <w:r w:rsidRPr="007702A5">
        <w:rPr>
          <w:rFonts w:ascii="Arial" w:hAnsi="Arial" w:cs="Arial"/>
        </w:rPr>
        <w:t>IV.</w:t>
      </w:r>
    </w:p>
    <w:p w14:paraId="501A83F6" w14:textId="77777777" w:rsidR="00D00480" w:rsidRPr="007702A5" w:rsidRDefault="00D00480" w:rsidP="007702A5">
      <w:pPr>
        <w:jc w:val="center"/>
        <w:rPr>
          <w:rFonts w:ascii="Arial" w:hAnsi="Arial" w:cs="Arial"/>
        </w:rPr>
      </w:pPr>
    </w:p>
    <w:p w14:paraId="78CEF740" w14:textId="77777777" w:rsidR="002D6015" w:rsidRPr="002D6015" w:rsidRDefault="002D6015" w:rsidP="00D00480">
      <w:pPr>
        <w:jc w:val="both"/>
        <w:rPr>
          <w:rFonts w:ascii="Arial" w:hAnsi="Arial" w:cs="Arial"/>
        </w:rPr>
      </w:pPr>
      <w:r w:rsidRPr="002D6015">
        <w:rPr>
          <w:rFonts w:ascii="Arial" w:hAnsi="Arial" w:cs="Arial"/>
        </w:rPr>
        <w:t>Ovaj Program objavit će se u Službenom glasniku Općine Erdut, te na internet stranicama Općine, a primjenjuje se od 01.01.2026. godine.</w:t>
      </w:r>
    </w:p>
    <w:p w14:paraId="36F03AA0" w14:textId="77777777" w:rsidR="002D6015" w:rsidRPr="002D6015" w:rsidRDefault="002D6015" w:rsidP="002D6015">
      <w:pPr>
        <w:rPr>
          <w:rFonts w:ascii="Arial" w:hAnsi="Arial" w:cs="Arial"/>
        </w:rPr>
      </w:pPr>
    </w:p>
    <w:p w14:paraId="3905E704" w14:textId="7E9861BC" w:rsidR="002D6015" w:rsidRPr="002D6015" w:rsidRDefault="002D6015" w:rsidP="002D6015">
      <w:pPr>
        <w:rPr>
          <w:rFonts w:ascii="Arial" w:hAnsi="Arial" w:cs="Arial"/>
        </w:rPr>
      </w:pPr>
      <w:r w:rsidRPr="002D6015">
        <w:rPr>
          <w:rFonts w:ascii="Arial" w:hAnsi="Arial" w:cs="Arial"/>
        </w:rPr>
        <w:t xml:space="preserve">KLASA: </w:t>
      </w:r>
      <w:r w:rsidR="008E04AC">
        <w:rPr>
          <w:rFonts w:ascii="Arial" w:hAnsi="Arial" w:cs="Arial"/>
        </w:rPr>
        <w:t>320-01/25-01/3</w:t>
      </w:r>
    </w:p>
    <w:p w14:paraId="03ACAF7E" w14:textId="346FC21A" w:rsidR="007702A5" w:rsidRDefault="002D6015" w:rsidP="002D6015">
      <w:pPr>
        <w:rPr>
          <w:rFonts w:ascii="Arial" w:hAnsi="Arial" w:cs="Arial"/>
          <w:b/>
        </w:rPr>
      </w:pPr>
      <w:r w:rsidRPr="002D6015">
        <w:rPr>
          <w:rFonts w:ascii="Arial" w:hAnsi="Arial" w:cs="Arial"/>
        </w:rPr>
        <w:t xml:space="preserve">UR.BROJ: </w:t>
      </w:r>
      <w:r w:rsidR="008E04AC">
        <w:rPr>
          <w:rFonts w:ascii="Arial" w:hAnsi="Arial" w:cs="Arial"/>
        </w:rPr>
        <w:t>2158-18-01-25-1</w:t>
      </w:r>
    </w:p>
    <w:p w14:paraId="150EB816" w14:textId="77777777" w:rsidR="007702A5" w:rsidRDefault="007702A5" w:rsidP="00603B68">
      <w:pPr>
        <w:jc w:val="center"/>
        <w:rPr>
          <w:rFonts w:ascii="Arial" w:hAnsi="Arial" w:cs="Arial"/>
          <w:b/>
        </w:rPr>
      </w:pPr>
    </w:p>
    <w:p w14:paraId="609E1150" w14:textId="77777777" w:rsidR="00603B68" w:rsidRPr="00F35F7F" w:rsidRDefault="00603B68" w:rsidP="00603B68">
      <w:pPr>
        <w:rPr>
          <w:rFonts w:ascii="Arial" w:hAnsi="Arial" w:cs="Arial"/>
          <w:b/>
        </w:rPr>
      </w:pPr>
    </w:p>
    <w:p w14:paraId="2B0B01A8" w14:textId="77777777" w:rsidR="00603B68" w:rsidRPr="00F35F7F" w:rsidRDefault="00603B68" w:rsidP="00603B68">
      <w:pPr>
        <w:rPr>
          <w:rFonts w:ascii="Arial" w:hAnsi="Arial" w:cs="Arial"/>
        </w:rPr>
      </w:pPr>
    </w:p>
    <w:p w14:paraId="604B4A78" w14:textId="77777777" w:rsidR="00603B68" w:rsidRPr="00F35F7F" w:rsidRDefault="00603B68" w:rsidP="00603B68">
      <w:pPr>
        <w:rPr>
          <w:rFonts w:ascii="Arial" w:hAnsi="Arial" w:cs="Arial"/>
        </w:rPr>
      </w:pPr>
      <w:r w:rsidRPr="00F35F7F">
        <w:rPr>
          <w:rFonts w:ascii="Arial" w:hAnsi="Arial" w:cs="Arial"/>
        </w:rPr>
        <w:tab/>
      </w:r>
      <w:r w:rsidRPr="00F35F7F">
        <w:rPr>
          <w:rFonts w:ascii="Arial" w:hAnsi="Arial" w:cs="Arial"/>
        </w:rPr>
        <w:tab/>
      </w:r>
      <w:r w:rsidRPr="00F35F7F">
        <w:rPr>
          <w:rFonts w:ascii="Arial" w:hAnsi="Arial" w:cs="Arial"/>
        </w:rPr>
        <w:tab/>
      </w:r>
      <w:r w:rsidRPr="00F35F7F">
        <w:rPr>
          <w:rFonts w:ascii="Arial" w:hAnsi="Arial" w:cs="Arial"/>
        </w:rPr>
        <w:tab/>
      </w:r>
      <w:r w:rsidRPr="00F35F7F">
        <w:rPr>
          <w:rFonts w:ascii="Arial" w:hAnsi="Arial" w:cs="Arial"/>
        </w:rPr>
        <w:tab/>
      </w:r>
      <w:r w:rsidRPr="00F35F7F">
        <w:rPr>
          <w:rFonts w:ascii="Arial" w:hAnsi="Arial" w:cs="Arial"/>
        </w:rPr>
        <w:tab/>
        <w:t xml:space="preserve">     PREDSJEDNIK OPĆINSKOG VIJEĆA </w:t>
      </w:r>
    </w:p>
    <w:p w14:paraId="66B2446B" w14:textId="0990ED3F" w:rsidR="00603B68" w:rsidRPr="003F08C8" w:rsidRDefault="00603B68" w:rsidP="003F08C8">
      <w:pPr>
        <w:rPr>
          <w:rFonts w:ascii="Arial" w:hAnsi="Arial" w:cs="Arial"/>
        </w:rPr>
      </w:pPr>
      <w:r w:rsidRPr="00F35F7F">
        <w:rPr>
          <w:rFonts w:ascii="Arial" w:hAnsi="Arial" w:cs="Arial"/>
        </w:rPr>
        <w:tab/>
        <w:t xml:space="preserve">                                                                                </w:t>
      </w:r>
      <w:r>
        <w:rPr>
          <w:rFonts w:ascii="Arial" w:hAnsi="Arial" w:cs="Arial"/>
        </w:rPr>
        <w:t>Jovo Vuković</w:t>
      </w:r>
      <w:r w:rsidRPr="00F35F7F">
        <w:rPr>
          <w:rFonts w:ascii="Arial" w:hAnsi="Arial" w:cs="Arial"/>
        </w:rPr>
        <w:t xml:space="preserve"> </w:t>
      </w:r>
    </w:p>
    <w:sectPr w:rsidR="00603B68" w:rsidRPr="003F0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765B" w14:textId="77777777" w:rsidR="008755A2" w:rsidRDefault="008755A2" w:rsidP="00603B68">
      <w:r>
        <w:separator/>
      </w:r>
    </w:p>
  </w:endnote>
  <w:endnote w:type="continuationSeparator" w:id="0">
    <w:p w14:paraId="4372C034" w14:textId="77777777" w:rsidR="008755A2" w:rsidRDefault="008755A2" w:rsidP="0060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18EF" w14:textId="77777777" w:rsidR="008755A2" w:rsidRDefault="008755A2" w:rsidP="00603B68">
      <w:r>
        <w:separator/>
      </w:r>
    </w:p>
  </w:footnote>
  <w:footnote w:type="continuationSeparator" w:id="0">
    <w:p w14:paraId="061C303A" w14:textId="77777777" w:rsidR="008755A2" w:rsidRDefault="008755A2" w:rsidP="0060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00FA"/>
    <w:multiLevelType w:val="hybridMultilevel"/>
    <w:tmpl w:val="C40EC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27EE"/>
    <w:multiLevelType w:val="hybridMultilevel"/>
    <w:tmpl w:val="2228B734"/>
    <w:lvl w:ilvl="0" w:tplc="3640BA42">
      <w:start w:val="2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58774">
    <w:abstractNumId w:val="0"/>
  </w:num>
  <w:num w:numId="2" w16cid:durableId="149514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68"/>
    <w:rsid w:val="00151FC2"/>
    <w:rsid w:val="001E54FB"/>
    <w:rsid w:val="002B0DC2"/>
    <w:rsid w:val="002D6015"/>
    <w:rsid w:val="003F08C8"/>
    <w:rsid w:val="00404BC1"/>
    <w:rsid w:val="004A744A"/>
    <w:rsid w:val="005A15AA"/>
    <w:rsid w:val="00603B68"/>
    <w:rsid w:val="006229E2"/>
    <w:rsid w:val="00696881"/>
    <w:rsid w:val="00750618"/>
    <w:rsid w:val="007702A5"/>
    <w:rsid w:val="008755A2"/>
    <w:rsid w:val="008904F9"/>
    <w:rsid w:val="008E04AC"/>
    <w:rsid w:val="00A42256"/>
    <w:rsid w:val="00B01060"/>
    <w:rsid w:val="00D00480"/>
    <w:rsid w:val="00D42E10"/>
    <w:rsid w:val="00E3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76A22"/>
  <w15:chartTrackingRefBased/>
  <w15:docId w15:val="{E27EC18C-02FD-46E5-B6C2-0690BB38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68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3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3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3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3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3B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3B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3B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3B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3B6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3B6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3B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3B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3B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3B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3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3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3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3B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3B6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3B6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3B6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3B6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03B6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3B68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03B6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3B68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table" w:styleId="Reetkatablice">
    <w:name w:val="Table Grid"/>
    <w:basedOn w:val="Obinatablica"/>
    <w:uiPriority w:val="39"/>
    <w:rsid w:val="0077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CEA700DFB00438B957CEA5AA45EB0" ma:contentTypeVersion="0" ma:contentTypeDescription="Create a new document." ma:contentTypeScope="" ma:versionID="5d1e0f54b81682ddfe68e9f55e0a38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bc1579533ff95ef8abdd52fe69b3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E534E-F196-4739-BF4C-1CAB1D84D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F75B3-5538-4A21-8576-5113E8B42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A5DA99-76FE-4C3F-B189-4B00BF3F6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opcinaerdut7 - Milan</dc:creator>
  <cp:keywords/>
  <dc:description/>
  <cp:lastModifiedBy>opcinaerdut6 - Mirjana</cp:lastModifiedBy>
  <cp:revision>8</cp:revision>
  <cp:lastPrinted>2025-12-18T06:54:00Z</cp:lastPrinted>
  <dcterms:created xsi:type="dcterms:W3CDTF">2025-12-17T12:56:00Z</dcterms:created>
  <dcterms:modified xsi:type="dcterms:W3CDTF">2025-12-18T10:08:00Z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0x0101007B6CEA700DFB00438B957CEA5AA45EB0</vt:lpwstr>
  </property>
</Properties>
</file>