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B47CB" w14:textId="77777777" w:rsidR="00161276" w:rsidRDefault="00161276" w:rsidP="00161276">
      <w:pPr>
        <w:autoSpaceDE w:val="0"/>
        <w:autoSpaceDN w:val="0"/>
        <w:adjustRightInd w:val="0"/>
        <w:jc w:val="right"/>
        <w:rPr>
          <w:b/>
          <w:sz w:val="32"/>
          <w:szCs w:val="32"/>
          <w:lang w:eastAsia="en-GB"/>
        </w:rPr>
      </w:pPr>
    </w:p>
    <w:p w14:paraId="181E0772" w14:textId="0C564C86" w:rsidR="00161276" w:rsidRDefault="00161276" w:rsidP="00161276">
      <w:pPr>
        <w:autoSpaceDE w:val="0"/>
        <w:autoSpaceDN w:val="0"/>
        <w:adjustRightInd w:val="0"/>
        <w:jc w:val="center"/>
        <w:rPr>
          <w:b/>
          <w:sz w:val="32"/>
          <w:szCs w:val="32"/>
          <w:lang w:eastAsia="en-GB"/>
        </w:rPr>
      </w:pPr>
      <w:r>
        <w:rPr>
          <w:b/>
          <w:sz w:val="32"/>
          <w:szCs w:val="32"/>
          <w:lang w:eastAsia="en-GB"/>
        </w:rPr>
        <w:t xml:space="preserve">OPĆINA </w:t>
      </w:r>
      <w:r w:rsidR="00601DAF">
        <w:rPr>
          <w:b/>
          <w:sz w:val="32"/>
          <w:szCs w:val="32"/>
          <w:lang w:eastAsia="en-GB"/>
        </w:rPr>
        <w:t>ERDUT</w:t>
      </w:r>
    </w:p>
    <w:p w14:paraId="53106BF1" w14:textId="7CCD659E" w:rsidR="00161276" w:rsidRDefault="00601DAF" w:rsidP="00161276">
      <w:pPr>
        <w:autoSpaceDE w:val="0"/>
        <w:autoSpaceDN w:val="0"/>
        <w:adjustRightInd w:val="0"/>
        <w:jc w:val="center"/>
        <w:rPr>
          <w:b/>
          <w:sz w:val="32"/>
          <w:szCs w:val="32"/>
          <w:lang w:eastAsia="en-GB"/>
        </w:rPr>
      </w:pPr>
      <w:r>
        <w:rPr>
          <w:b/>
          <w:sz w:val="32"/>
          <w:szCs w:val="32"/>
          <w:lang w:eastAsia="en-GB"/>
        </w:rPr>
        <w:t>OSJEČKO-BARANJSKA</w:t>
      </w:r>
      <w:r w:rsidR="00161276">
        <w:rPr>
          <w:b/>
          <w:sz w:val="32"/>
          <w:szCs w:val="32"/>
          <w:lang w:eastAsia="en-GB"/>
        </w:rPr>
        <w:t xml:space="preserve"> ŽUPANIJA</w:t>
      </w:r>
    </w:p>
    <w:p w14:paraId="3809D9FD" w14:textId="77777777" w:rsidR="00161276" w:rsidRPr="001A6698" w:rsidRDefault="00161276" w:rsidP="00161276">
      <w:pPr>
        <w:autoSpaceDE w:val="0"/>
        <w:autoSpaceDN w:val="0"/>
        <w:adjustRightInd w:val="0"/>
        <w:jc w:val="center"/>
        <w:rPr>
          <w:b/>
          <w:sz w:val="32"/>
          <w:szCs w:val="32"/>
          <w:lang w:eastAsia="en-GB"/>
        </w:rPr>
      </w:pPr>
      <w:r>
        <w:rPr>
          <w:b/>
          <w:sz w:val="32"/>
          <w:szCs w:val="32"/>
          <w:lang w:eastAsia="en-GB"/>
        </w:rPr>
        <w:t>OPĆINSKI NAČELNIK</w:t>
      </w:r>
    </w:p>
    <w:p w14:paraId="6CFC85CA" w14:textId="77777777" w:rsidR="00161276" w:rsidRDefault="00161276" w:rsidP="00161276">
      <w:pPr>
        <w:autoSpaceDE w:val="0"/>
        <w:autoSpaceDN w:val="0"/>
        <w:adjustRightInd w:val="0"/>
        <w:jc w:val="center"/>
        <w:rPr>
          <w:b/>
          <w:i/>
          <w:sz w:val="52"/>
          <w:szCs w:val="52"/>
          <w:lang w:eastAsia="en-GB"/>
        </w:rPr>
      </w:pPr>
    </w:p>
    <w:p w14:paraId="2EA59025" w14:textId="77777777" w:rsidR="00161276" w:rsidRDefault="00161276" w:rsidP="00161276">
      <w:pPr>
        <w:autoSpaceDE w:val="0"/>
        <w:autoSpaceDN w:val="0"/>
        <w:adjustRightInd w:val="0"/>
        <w:jc w:val="center"/>
        <w:rPr>
          <w:b/>
          <w:i/>
          <w:sz w:val="52"/>
          <w:szCs w:val="52"/>
          <w:lang w:eastAsia="en-GB"/>
        </w:rPr>
      </w:pPr>
    </w:p>
    <w:p w14:paraId="2097955D" w14:textId="77777777" w:rsidR="00161276" w:rsidRDefault="00161276" w:rsidP="00161276">
      <w:pPr>
        <w:autoSpaceDE w:val="0"/>
        <w:autoSpaceDN w:val="0"/>
        <w:adjustRightInd w:val="0"/>
        <w:rPr>
          <w:b/>
          <w:i/>
          <w:sz w:val="52"/>
          <w:szCs w:val="52"/>
          <w:lang w:eastAsia="en-GB"/>
        </w:rPr>
      </w:pPr>
    </w:p>
    <w:p w14:paraId="7249D3EB" w14:textId="77777777" w:rsidR="00161276" w:rsidRDefault="00161276" w:rsidP="00161276">
      <w:pPr>
        <w:autoSpaceDE w:val="0"/>
        <w:autoSpaceDN w:val="0"/>
        <w:adjustRightInd w:val="0"/>
        <w:jc w:val="center"/>
        <w:rPr>
          <w:b/>
          <w:i/>
          <w:sz w:val="52"/>
          <w:szCs w:val="52"/>
          <w:lang w:eastAsia="en-GB"/>
        </w:rPr>
      </w:pPr>
    </w:p>
    <w:p w14:paraId="1553D4FC" w14:textId="77777777" w:rsidR="00161276" w:rsidRDefault="00161276" w:rsidP="00161276">
      <w:pPr>
        <w:autoSpaceDE w:val="0"/>
        <w:autoSpaceDN w:val="0"/>
        <w:adjustRightInd w:val="0"/>
        <w:rPr>
          <w:b/>
          <w:i/>
          <w:sz w:val="52"/>
          <w:szCs w:val="52"/>
          <w:lang w:eastAsia="en-GB"/>
        </w:rPr>
      </w:pPr>
    </w:p>
    <w:p w14:paraId="4C1E8FB4" w14:textId="77777777" w:rsidR="00161276" w:rsidRDefault="00161276" w:rsidP="00161276">
      <w:pPr>
        <w:autoSpaceDE w:val="0"/>
        <w:autoSpaceDN w:val="0"/>
        <w:adjustRightInd w:val="0"/>
        <w:jc w:val="center"/>
        <w:rPr>
          <w:b/>
          <w:i/>
          <w:sz w:val="52"/>
          <w:szCs w:val="52"/>
          <w:lang w:eastAsia="en-GB"/>
        </w:rPr>
      </w:pPr>
    </w:p>
    <w:p w14:paraId="4B7BC328" w14:textId="77777777" w:rsidR="00161276" w:rsidRDefault="00161276" w:rsidP="00161276">
      <w:pPr>
        <w:autoSpaceDE w:val="0"/>
        <w:autoSpaceDN w:val="0"/>
        <w:adjustRightInd w:val="0"/>
        <w:rPr>
          <w:b/>
          <w:i/>
          <w:sz w:val="52"/>
          <w:szCs w:val="52"/>
          <w:lang w:eastAsia="en-GB"/>
        </w:rPr>
      </w:pPr>
      <w:r w:rsidRPr="001A6698">
        <w:rPr>
          <w:b/>
          <w:i/>
          <w:sz w:val="52"/>
          <w:szCs w:val="52"/>
          <w:lang w:eastAsia="en-GB"/>
        </w:rPr>
        <w:t xml:space="preserve"> </w:t>
      </w:r>
    </w:p>
    <w:p w14:paraId="65FABC68" w14:textId="24C2D71A" w:rsidR="00161276" w:rsidRPr="00C572E3" w:rsidRDefault="00161276" w:rsidP="00161276">
      <w:pPr>
        <w:autoSpaceDE w:val="0"/>
        <w:autoSpaceDN w:val="0"/>
        <w:adjustRightInd w:val="0"/>
        <w:jc w:val="center"/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OBRAZLOŽENJE PRORAČUNA OPĆINE </w:t>
      </w:r>
      <w:r w:rsidR="00601DAF"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ERDUT</w:t>
      </w:r>
      <w:r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ZA 202</w:t>
      </w:r>
      <w:r w:rsidR="00350C4E"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GODINU, </w:t>
      </w:r>
    </w:p>
    <w:p w14:paraId="5F1ACAAE" w14:textId="38CB6277" w:rsidR="00161276" w:rsidRPr="00C572E3" w:rsidRDefault="00350C4E" w:rsidP="00161276">
      <w:pPr>
        <w:autoSpaceDE w:val="0"/>
        <w:autoSpaceDN w:val="0"/>
        <w:adjustRightInd w:val="0"/>
        <w:jc w:val="center"/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="00161276"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PROJEKCIJE PRORAČUNA ZA 202</w:t>
      </w:r>
      <w:r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161276"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I 202</w:t>
      </w:r>
      <w:r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161276" w:rsidRPr="00C572E3">
        <w:rPr>
          <w:b/>
          <w:i/>
          <w:color w:val="538135" w:themeColor="accent6" w:themeShade="BF"/>
          <w:sz w:val="48"/>
          <w:szCs w:val="48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GODINU</w:t>
      </w:r>
    </w:p>
    <w:p w14:paraId="21DE5A71" w14:textId="77777777" w:rsidR="00161276" w:rsidRDefault="00161276" w:rsidP="00161276">
      <w:pPr>
        <w:autoSpaceDE w:val="0"/>
        <w:autoSpaceDN w:val="0"/>
        <w:adjustRightInd w:val="0"/>
        <w:jc w:val="both"/>
        <w:rPr>
          <w:b/>
          <w:lang w:eastAsia="en-GB"/>
        </w:rPr>
      </w:pPr>
    </w:p>
    <w:p w14:paraId="5E93DE9B" w14:textId="77777777" w:rsidR="003D0D6F" w:rsidRDefault="003D0D6F"/>
    <w:p w14:paraId="4840F366" w14:textId="77777777" w:rsidR="00161276" w:rsidRDefault="00161276"/>
    <w:p w14:paraId="1CD667FF" w14:textId="77777777" w:rsidR="00161276" w:rsidRDefault="00161276"/>
    <w:p w14:paraId="533DC4BD" w14:textId="77777777" w:rsidR="00161276" w:rsidRDefault="00161276"/>
    <w:p w14:paraId="4A5C374E" w14:textId="77777777" w:rsidR="00161276" w:rsidRDefault="00161276"/>
    <w:p w14:paraId="17BB1E2D" w14:textId="77777777" w:rsidR="00161276" w:rsidRDefault="00161276"/>
    <w:p w14:paraId="00AAE1F2" w14:textId="77777777" w:rsidR="00161276" w:rsidRDefault="00161276"/>
    <w:p w14:paraId="4B9E171B" w14:textId="77777777" w:rsidR="00161276" w:rsidRDefault="00161276"/>
    <w:p w14:paraId="319E4F43" w14:textId="77777777" w:rsidR="00161276" w:rsidRDefault="00161276"/>
    <w:p w14:paraId="1D51C31A" w14:textId="77777777" w:rsidR="00161276" w:rsidRDefault="00161276"/>
    <w:p w14:paraId="49FE33B8" w14:textId="77777777" w:rsidR="00161276" w:rsidRDefault="00161276"/>
    <w:p w14:paraId="4B4EE468" w14:textId="77777777" w:rsidR="00161276" w:rsidRDefault="00161276"/>
    <w:p w14:paraId="2B0F3BB7" w14:textId="77777777" w:rsidR="00161276" w:rsidRDefault="00161276"/>
    <w:p w14:paraId="048C0902" w14:textId="77777777" w:rsidR="00161276" w:rsidRDefault="00161276"/>
    <w:p w14:paraId="0ABE8988" w14:textId="77777777" w:rsidR="00161276" w:rsidRDefault="00161276"/>
    <w:p w14:paraId="305ADF31" w14:textId="77777777" w:rsidR="00161276" w:rsidRDefault="00161276"/>
    <w:p w14:paraId="5F69ED00" w14:textId="77777777" w:rsidR="00161276" w:rsidRDefault="00161276"/>
    <w:p w14:paraId="48CA4CEC" w14:textId="77777777" w:rsidR="00161276" w:rsidRDefault="00161276"/>
    <w:p w14:paraId="5A776C6A" w14:textId="77777777" w:rsidR="00161276" w:rsidRDefault="00161276" w:rsidP="00161276">
      <w:pPr>
        <w:jc w:val="center"/>
      </w:pPr>
    </w:p>
    <w:p w14:paraId="4EDB39D8" w14:textId="0506DB3A" w:rsidR="00161276" w:rsidRDefault="00601DAF" w:rsidP="00D01642">
      <w:pPr>
        <w:jc w:val="center"/>
      </w:pPr>
      <w:r>
        <w:t>Erdut</w:t>
      </w:r>
      <w:r w:rsidR="00161276">
        <w:t>, prosinac 202</w:t>
      </w:r>
      <w:r w:rsidR="00232A0F">
        <w:t>5</w:t>
      </w:r>
      <w:r w:rsidR="00161276">
        <w:t>.</w:t>
      </w:r>
    </w:p>
    <w:p w14:paraId="002827FA" w14:textId="77777777" w:rsidR="00601DAF" w:rsidRPr="00A92AB0" w:rsidRDefault="00601DAF" w:rsidP="00601DAF">
      <w:pPr>
        <w:pStyle w:val="ListParagraph"/>
        <w:numPr>
          <w:ilvl w:val="0"/>
          <w:numId w:val="26"/>
        </w:numPr>
        <w:tabs>
          <w:tab w:val="left" w:pos="215"/>
        </w:tabs>
        <w:spacing w:before="77"/>
        <w:ind w:left="0" w:right="-142" w:firstLine="0"/>
        <w:rPr>
          <w:b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2AB0">
        <w:rPr>
          <w:b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UVOD</w:t>
      </w:r>
    </w:p>
    <w:p w14:paraId="1F924856" w14:textId="77777777" w:rsidR="00601DAF" w:rsidRDefault="00601DAF" w:rsidP="00601DAF">
      <w:pPr>
        <w:pStyle w:val="BodyText"/>
        <w:tabs>
          <w:tab w:val="left" w:pos="215"/>
        </w:tabs>
        <w:spacing w:before="43"/>
        <w:ind w:right="-142"/>
        <w:rPr>
          <w:b/>
          <w:bCs/>
        </w:rPr>
      </w:pPr>
      <w:r w:rsidRPr="00A92AB0">
        <w:rPr>
          <w:b/>
          <w:bCs/>
        </w:rPr>
        <w:t>ZAKONSKA</w:t>
      </w:r>
      <w:r w:rsidRPr="00A92AB0">
        <w:rPr>
          <w:b/>
          <w:bCs/>
          <w:spacing w:val="59"/>
        </w:rPr>
        <w:t xml:space="preserve"> </w:t>
      </w:r>
      <w:r w:rsidRPr="00A92AB0">
        <w:rPr>
          <w:b/>
          <w:bCs/>
        </w:rPr>
        <w:t>OSNOVA</w:t>
      </w:r>
    </w:p>
    <w:p w14:paraId="49EDCCA8" w14:textId="77777777" w:rsidR="00601DAF" w:rsidRPr="00A92AB0" w:rsidRDefault="00601DAF" w:rsidP="00601DAF">
      <w:pPr>
        <w:pStyle w:val="BodyText"/>
        <w:tabs>
          <w:tab w:val="left" w:pos="215"/>
        </w:tabs>
        <w:spacing w:before="43"/>
        <w:ind w:right="-142"/>
        <w:rPr>
          <w:b/>
          <w:bCs/>
        </w:rPr>
      </w:pPr>
    </w:p>
    <w:p w14:paraId="42D120D9" w14:textId="77777777" w:rsidR="00601DAF" w:rsidRPr="00FF2101" w:rsidRDefault="00601DAF" w:rsidP="00601DAF">
      <w:pPr>
        <w:pStyle w:val="BodyText"/>
        <w:tabs>
          <w:tab w:val="left" w:pos="215"/>
        </w:tabs>
        <w:spacing w:before="41" w:line="276" w:lineRule="auto"/>
        <w:ind w:right="-142"/>
        <w:jc w:val="both"/>
      </w:pPr>
      <w:r w:rsidRPr="00FF2101">
        <w:t>Temeljem članka 40. stavka 2. Zakona o proračunu („Narodne novine“, broj 144/21 – u daljnjem tekstu Zakon)</w:t>
      </w:r>
      <w:r>
        <w:t>, općinski n</w:t>
      </w:r>
      <w:r w:rsidRPr="00FF2101">
        <w:t xml:space="preserve">ačelnik utvrđuje prijedlog proračuna za sljedeću godinu i projekcija za iduće dvije te ih podnosi predstavničkom tijelu na donošenje do </w:t>
      </w:r>
      <w:r w:rsidRPr="00FF2101">
        <w:rPr>
          <w:spacing w:val="-4"/>
        </w:rPr>
        <w:t xml:space="preserve">15. </w:t>
      </w:r>
      <w:r w:rsidRPr="00FF2101">
        <w:t xml:space="preserve">studenog tekuće godine. Člankom 42. Zakona utvrđeno je da predstavničko tijelo donosi proračun na razini podskupine ekonomske klasifikacije za iduću proračunsku godinu </w:t>
      </w:r>
      <w:r w:rsidRPr="00FF2101">
        <w:rPr>
          <w:spacing w:val="-14"/>
        </w:rPr>
        <w:t xml:space="preserve">i </w:t>
      </w:r>
      <w:r w:rsidRPr="00FF2101">
        <w:t xml:space="preserve">projekcije na razini skupine ekonomske klasifikacije do konca tekuće godine i to u roku </w:t>
      </w:r>
      <w:r w:rsidRPr="00FF2101">
        <w:rPr>
          <w:spacing w:val="-4"/>
        </w:rPr>
        <w:t xml:space="preserve">koji </w:t>
      </w:r>
      <w:r w:rsidRPr="00FF2101">
        <w:t>omogućuje primjenu proračuna s 1. siječnjem godine za koju se donosi proračun. Općinsko vijeće</w:t>
      </w:r>
      <w:r w:rsidRPr="00FF2101">
        <w:rPr>
          <w:spacing w:val="2"/>
        </w:rPr>
        <w:t xml:space="preserve"> </w:t>
      </w:r>
      <w:r w:rsidRPr="00FF2101">
        <w:t>donosi</w:t>
      </w:r>
      <w:r w:rsidRPr="00FF2101">
        <w:rPr>
          <w:spacing w:val="2"/>
        </w:rPr>
        <w:t xml:space="preserve"> </w:t>
      </w:r>
      <w:r w:rsidRPr="00FF2101">
        <w:t>proračun</w:t>
      </w:r>
      <w:r w:rsidRPr="00FF2101">
        <w:rPr>
          <w:spacing w:val="2"/>
        </w:rPr>
        <w:t xml:space="preserve"> </w:t>
      </w:r>
      <w:r w:rsidRPr="00FF2101">
        <w:t>za</w:t>
      </w:r>
      <w:r w:rsidRPr="00FF2101">
        <w:rPr>
          <w:spacing w:val="-11"/>
        </w:rPr>
        <w:t xml:space="preserve"> </w:t>
      </w:r>
      <w:r w:rsidRPr="00FF2101">
        <w:t>jednu</w:t>
      </w:r>
      <w:r w:rsidRPr="00FF2101">
        <w:rPr>
          <w:spacing w:val="-9"/>
        </w:rPr>
        <w:t xml:space="preserve"> </w:t>
      </w:r>
      <w:r w:rsidRPr="00FF2101">
        <w:t>proračunsku</w:t>
      </w:r>
      <w:r w:rsidRPr="00FF2101">
        <w:rPr>
          <w:spacing w:val="-9"/>
        </w:rPr>
        <w:t xml:space="preserve"> </w:t>
      </w:r>
      <w:r w:rsidRPr="00FF2101">
        <w:t>godinu</w:t>
      </w:r>
      <w:r w:rsidRPr="00FF2101">
        <w:rPr>
          <w:spacing w:val="-9"/>
        </w:rPr>
        <w:t xml:space="preserve"> </w:t>
      </w:r>
      <w:r w:rsidRPr="00FF2101">
        <w:t>i</w:t>
      </w:r>
      <w:r w:rsidRPr="00FF2101">
        <w:rPr>
          <w:spacing w:val="-9"/>
        </w:rPr>
        <w:t xml:space="preserve"> </w:t>
      </w:r>
      <w:r w:rsidRPr="00FF2101">
        <w:t>projekcije</w:t>
      </w:r>
      <w:r w:rsidRPr="00FF2101">
        <w:rPr>
          <w:spacing w:val="-10"/>
        </w:rPr>
        <w:t xml:space="preserve"> </w:t>
      </w:r>
      <w:r w:rsidRPr="00FF2101">
        <w:t>za</w:t>
      </w:r>
      <w:r w:rsidRPr="00FF2101">
        <w:rPr>
          <w:spacing w:val="-11"/>
        </w:rPr>
        <w:t xml:space="preserve"> </w:t>
      </w:r>
      <w:r w:rsidRPr="00FF2101">
        <w:t>sljedeće</w:t>
      </w:r>
      <w:r w:rsidRPr="00FF2101">
        <w:rPr>
          <w:spacing w:val="-10"/>
        </w:rPr>
        <w:t xml:space="preserve"> </w:t>
      </w:r>
      <w:r w:rsidRPr="00FF2101">
        <w:t>dvije</w:t>
      </w:r>
      <w:r w:rsidRPr="00FF2101">
        <w:rPr>
          <w:spacing w:val="-10"/>
        </w:rPr>
        <w:t xml:space="preserve"> </w:t>
      </w:r>
      <w:r w:rsidRPr="00FF2101">
        <w:t>godine</w:t>
      </w:r>
      <w:r w:rsidRPr="00FF2101">
        <w:rPr>
          <w:spacing w:val="-10"/>
        </w:rPr>
        <w:t xml:space="preserve"> </w:t>
      </w:r>
      <w:r w:rsidRPr="00FF2101">
        <w:t>i</w:t>
      </w:r>
      <w:r w:rsidRPr="00FF2101">
        <w:rPr>
          <w:spacing w:val="-9"/>
        </w:rPr>
        <w:t xml:space="preserve"> </w:t>
      </w:r>
      <w:r w:rsidRPr="00FF2101">
        <w:t>to</w:t>
      </w:r>
      <w:r w:rsidRPr="00FF2101">
        <w:rPr>
          <w:spacing w:val="-11"/>
        </w:rPr>
        <w:t xml:space="preserve"> </w:t>
      </w:r>
      <w:r w:rsidRPr="00FF2101">
        <w:rPr>
          <w:spacing w:val="-9"/>
        </w:rPr>
        <w:t>na drugoj</w:t>
      </w:r>
      <w:r w:rsidRPr="00FF2101">
        <w:t xml:space="preserve"> razini ekonomske klasifikacije. </w:t>
      </w:r>
    </w:p>
    <w:p w14:paraId="6BE5FA2C" w14:textId="77777777" w:rsidR="00601DAF" w:rsidRDefault="00601DAF" w:rsidP="00601DAF">
      <w:pPr>
        <w:pStyle w:val="BodyText"/>
        <w:tabs>
          <w:tab w:val="left" w:pos="215"/>
        </w:tabs>
        <w:spacing w:before="8"/>
        <w:ind w:right="-142"/>
        <w:rPr>
          <w:sz w:val="27"/>
        </w:rPr>
      </w:pPr>
    </w:p>
    <w:p w14:paraId="70BB65EA" w14:textId="77777777" w:rsidR="00601DAF" w:rsidRDefault="00601DAF" w:rsidP="00601DAF">
      <w:pPr>
        <w:pStyle w:val="BodyText"/>
        <w:tabs>
          <w:tab w:val="left" w:pos="215"/>
        </w:tabs>
        <w:ind w:right="-142"/>
        <w:rPr>
          <w:b/>
          <w:bCs/>
        </w:rPr>
      </w:pPr>
      <w:r w:rsidRPr="00A92AB0">
        <w:rPr>
          <w:b/>
          <w:bCs/>
        </w:rPr>
        <w:t>PRETPOSTAVKE ZA IZRADU I PLANIRANA VISINA PRORAČUNA</w:t>
      </w:r>
    </w:p>
    <w:p w14:paraId="6041ACA1" w14:textId="77777777" w:rsidR="00601DAF" w:rsidRPr="00A92AB0" w:rsidRDefault="00601DAF" w:rsidP="00601DAF">
      <w:pPr>
        <w:pStyle w:val="BodyText"/>
        <w:tabs>
          <w:tab w:val="left" w:pos="215"/>
        </w:tabs>
        <w:ind w:right="-142"/>
        <w:rPr>
          <w:b/>
          <w:bCs/>
        </w:rPr>
      </w:pPr>
    </w:p>
    <w:p w14:paraId="5288889C" w14:textId="3DBBDA07" w:rsidR="00601DAF" w:rsidRPr="00FF2101" w:rsidRDefault="00601DAF" w:rsidP="00601DAF">
      <w:pPr>
        <w:pStyle w:val="BodyText"/>
        <w:tabs>
          <w:tab w:val="left" w:pos="215"/>
        </w:tabs>
        <w:spacing w:before="41" w:line="276" w:lineRule="auto"/>
        <w:ind w:right="-142"/>
        <w:jc w:val="both"/>
      </w:pPr>
      <w:r w:rsidRPr="00494BCB">
        <w:t xml:space="preserve">Zakonom o proračunu uređuju se osnovni proračunski procesi i definiraju </w:t>
      </w:r>
      <w:r w:rsidRPr="00494BCB">
        <w:rPr>
          <w:spacing w:val="-3"/>
        </w:rPr>
        <w:t xml:space="preserve">osnovne </w:t>
      </w:r>
      <w:r w:rsidRPr="00494BCB">
        <w:t xml:space="preserve">pretpostavke za izradu proračuna. Osim navedenim Zakonom metodologija izrade proračuna propisana je i podzakonskim aktima kojima se regulira provedba Zakona, ponajprije Pravilnikom o proračunskim klasifikacijama („Narodne novine“ broj 4/24) </w:t>
      </w:r>
      <w:r w:rsidRPr="00494BCB">
        <w:rPr>
          <w:spacing w:val="-16"/>
        </w:rPr>
        <w:t xml:space="preserve">i </w:t>
      </w:r>
      <w:r w:rsidRPr="00494BCB">
        <w:t xml:space="preserve">Pravilnikom o proračunskom računovodstvu i Računskom planu („Narodne novine“ </w:t>
      </w:r>
      <w:r w:rsidRPr="00494BCB">
        <w:rPr>
          <w:spacing w:val="-3"/>
        </w:rPr>
        <w:t xml:space="preserve">broj </w:t>
      </w:r>
      <w:r w:rsidRPr="00494BCB">
        <w:t xml:space="preserve">158/23 i 154/24). Prema proračunskom kalendaru proces izrade proračuna na državnoj </w:t>
      </w:r>
      <w:r w:rsidRPr="00494BCB">
        <w:rPr>
          <w:spacing w:val="-19"/>
        </w:rPr>
        <w:t xml:space="preserve">i </w:t>
      </w:r>
      <w:r w:rsidRPr="00494BCB">
        <w:t xml:space="preserve">lokalnoj razini započinje donošenjem Smjernica ekonomske i fiskalne politike za trogodišnje razdoblje, koje Vlada donosi temeljem strateških planova, Nacionalnog programa reformi </w:t>
      </w:r>
      <w:r w:rsidRPr="00494BCB">
        <w:rPr>
          <w:spacing w:val="-11"/>
        </w:rPr>
        <w:t xml:space="preserve">i </w:t>
      </w:r>
      <w:r w:rsidRPr="00494BCB">
        <w:t>Programa konvergencije te posebnih preporuka Vijeća Europske unije za Republiku Hrvatsku. U studenom 2025</w:t>
      </w:r>
      <w:r w:rsidR="00E37467">
        <w:t>.</w:t>
      </w:r>
      <w:r w:rsidRPr="00494BCB">
        <w:t xml:space="preserve"> godine Ministarstvo financija dostavilo </w:t>
      </w:r>
      <w:r w:rsidR="00E37467">
        <w:t xml:space="preserve">je </w:t>
      </w:r>
      <w:r w:rsidRPr="00494BCB">
        <w:t xml:space="preserve">Upute za izradu proračuna jedinica lokalne i područne (regionalne) samouprave za razdoblje 2026.-2028 . godine. Pri sastavljanju prijedloga planskih dokumenata primjenjuje se </w:t>
      </w:r>
      <w:r w:rsidRPr="00494BCB">
        <w:rPr>
          <w:spacing w:val="-3"/>
        </w:rPr>
        <w:t xml:space="preserve">zakonom </w:t>
      </w:r>
      <w:r w:rsidRPr="00494BCB">
        <w:t xml:space="preserve">propisana metodologija glede sadržaja proračuna, programskog planiranja, </w:t>
      </w:r>
      <w:r w:rsidRPr="00494BCB">
        <w:rPr>
          <w:spacing w:val="-2"/>
        </w:rPr>
        <w:t xml:space="preserve">proračunskih </w:t>
      </w:r>
      <w:r w:rsidRPr="00494BCB">
        <w:t xml:space="preserve">klasifikacija i drugo. Proračun se sastoji od općeg i posebnog dijela. Posebni dio Proračuna sastoji se od rashoda i izdataka raspoređenih po programima (aktivnostima i projektima) unutar razdjela/glava definiranih u skladu s organizacijskom klasifikacijom Proračuna. Stoga su sve aktivnosti i projekti raspoređeni u odnosu na </w:t>
      </w:r>
      <w:r w:rsidRPr="00494BCB">
        <w:rPr>
          <w:spacing w:val="-3"/>
        </w:rPr>
        <w:t xml:space="preserve">programe </w:t>
      </w:r>
      <w:r w:rsidRPr="00494BCB">
        <w:t>odnosno</w:t>
      </w:r>
      <w:r w:rsidRPr="00494BCB">
        <w:rPr>
          <w:spacing w:val="-9"/>
        </w:rPr>
        <w:t xml:space="preserve"> </w:t>
      </w:r>
      <w:r w:rsidRPr="00494BCB">
        <w:t>funkcije</w:t>
      </w:r>
      <w:r w:rsidRPr="00494BCB">
        <w:rPr>
          <w:spacing w:val="-9"/>
        </w:rPr>
        <w:t xml:space="preserve"> </w:t>
      </w:r>
      <w:r w:rsidRPr="00494BCB">
        <w:t>kojima</w:t>
      </w:r>
      <w:r w:rsidRPr="00494BCB">
        <w:rPr>
          <w:spacing w:val="-5"/>
        </w:rPr>
        <w:t xml:space="preserve"> </w:t>
      </w:r>
      <w:r w:rsidRPr="00494BCB">
        <w:t>pripadaju.</w:t>
      </w:r>
      <w:r w:rsidRPr="00494BCB">
        <w:rPr>
          <w:spacing w:val="-9"/>
        </w:rPr>
        <w:t xml:space="preserve"> </w:t>
      </w:r>
      <w:r w:rsidRPr="00494BCB">
        <w:t>Prilikom</w:t>
      </w:r>
      <w:r w:rsidRPr="00494BCB">
        <w:rPr>
          <w:spacing w:val="-8"/>
        </w:rPr>
        <w:t xml:space="preserve"> </w:t>
      </w:r>
      <w:r w:rsidRPr="00494BCB">
        <w:t>planiranja</w:t>
      </w:r>
      <w:r w:rsidRPr="00494BCB">
        <w:rPr>
          <w:spacing w:val="-8"/>
        </w:rPr>
        <w:t xml:space="preserve"> </w:t>
      </w:r>
      <w:r w:rsidRPr="00494BCB">
        <w:t>prihoda</w:t>
      </w:r>
      <w:r w:rsidRPr="00494BCB">
        <w:rPr>
          <w:spacing w:val="-10"/>
        </w:rPr>
        <w:t xml:space="preserve"> </w:t>
      </w:r>
      <w:r w:rsidRPr="00494BCB">
        <w:t>uzeta</w:t>
      </w:r>
      <w:r w:rsidRPr="00494BCB">
        <w:rPr>
          <w:spacing w:val="-8"/>
        </w:rPr>
        <w:t xml:space="preserve"> </w:t>
      </w:r>
      <w:r w:rsidRPr="00494BCB">
        <w:t>je</w:t>
      </w:r>
      <w:r w:rsidRPr="00494BCB">
        <w:rPr>
          <w:spacing w:val="-9"/>
        </w:rPr>
        <w:t xml:space="preserve"> </w:t>
      </w:r>
      <w:r w:rsidRPr="00494BCB">
        <w:t>u</w:t>
      </w:r>
      <w:r w:rsidRPr="00494BCB">
        <w:rPr>
          <w:spacing w:val="-9"/>
        </w:rPr>
        <w:t xml:space="preserve"> </w:t>
      </w:r>
      <w:r w:rsidRPr="00494BCB">
        <w:t>obzir</w:t>
      </w:r>
      <w:r w:rsidRPr="00494BCB">
        <w:rPr>
          <w:spacing w:val="-7"/>
        </w:rPr>
        <w:t xml:space="preserve"> </w:t>
      </w:r>
      <w:r w:rsidRPr="00494BCB">
        <w:t>realizacija</w:t>
      </w:r>
      <w:r w:rsidRPr="00494BCB">
        <w:rPr>
          <w:spacing w:val="-9"/>
        </w:rPr>
        <w:t xml:space="preserve"> </w:t>
      </w:r>
      <w:r w:rsidRPr="00494BCB">
        <w:rPr>
          <w:spacing w:val="-3"/>
        </w:rPr>
        <w:t xml:space="preserve">istih </w:t>
      </w:r>
      <w:r w:rsidRPr="00494BCB">
        <w:t>u</w:t>
      </w:r>
      <w:r w:rsidRPr="00494BCB">
        <w:rPr>
          <w:spacing w:val="-10"/>
        </w:rPr>
        <w:t xml:space="preserve"> </w:t>
      </w:r>
      <w:r w:rsidRPr="00494BCB">
        <w:t>2025.</w:t>
      </w:r>
      <w:r w:rsidRPr="00494BCB">
        <w:rPr>
          <w:spacing w:val="-10"/>
        </w:rPr>
        <w:t xml:space="preserve"> </w:t>
      </w:r>
      <w:r w:rsidRPr="00494BCB">
        <w:t>godini</w:t>
      </w:r>
      <w:r w:rsidRPr="00494BCB">
        <w:rPr>
          <w:spacing w:val="-9"/>
        </w:rPr>
        <w:t xml:space="preserve"> </w:t>
      </w:r>
      <w:r w:rsidRPr="00494BCB">
        <w:t>te</w:t>
      </w:r>
      <w:r w:rsidRPr="00494BCB">
        <w:rPr>
          <w:spacing w:val="-9"/>
        </w:rPr>
        <w:t xml:space="preserve"> </w:t>
      </w:r>
      <w:r w:rsidRPr="00494BCB">
        <w:t>procjena</w:t>
      </w:r>
      <w:r w:rsidRPr="00494BCB">
        <w:rPr>
          <w:spacing w:val="-11"/>
        </w:rPr>
        <w:t xml:space="preserve"> </w:t>
      </w:r>
      <w:r w:rsidRPr="00494BCB">
        <w:t>njihovog</w:t>
      </w:r>
      <w:r w:rsidRPr="00494BCB">
        <w:rPr>
          <w:spacing w:val="-10"/>
        </w:rPr>
        <w:t xml:space="preserve"> </w:t>
      </w:r>
      <w:r w:rsidRPr="00494BCB">
        <w:t>kretanja</w:t>
      </w:r>
      <w:r w:rsidRPr="00494BCB">
        <w:rPr>
          <w:spacing w:val="-11"/>
        </w:rPr>
        <w:t xml:space="preserve"> </w:t>
      </w:r>
      <w:r w:rsidRPr="00494BCB">
        <w:t>u</w:t>
      </w:r>
      <w:r w:rsidRPr="00494BCB">
        <w:rPr>
          <w:spacing w:val="-9"/>
        </w:rPr>
        <w:t xml:space="preserve"> </w:t>
      </w:r>
      <w:r w:rsidRPr="00494BCB">
        <w:t>narednom</w:t>
      </w:r>
      <w:r w:rsidRPr="00494BCB">
        <w:rPr>
          <w:spacing w:val="-10"/>
        </w:rPr>
        <w:t xml:space="preserve"> </w:t>
      </w:r>
      <w:r w:rsidRPr="00494BCB">
        <w:t>razdoblju</w:t>
      </w:r>
      <w:r w:rsidRPr="00494BCB">
        <w:rPr>
          <w:spacing w:val="-10"/>
        </w:rPr>
        <w:t xml:space="preserve"> </w:t>
      </w:r>
      <w:r w:rsidRPr="00494BCB">
        <w:t>uz</w:t>
      </w:r>
      <w:r w:rsidRPr="00494BCB">
        <w:rPr>
          <w:spacing w:val="-10"/>
        </w:rPr>
        <w:t xml:space="preserve"> </w:t>
      </w:r>
      <w:r w:rsidRPr="00494BCB">
        <w:t>uvažavanje</w:t>
      </w:r>
      <w:r w:rsidRPr="00494BCB">
        <w:rPr>
          <w:spacing w:val="-11"/>
        </w:rPr>
        <w:t xml:space="preserve"> </w:t>
      </w:r>
      <w:r w:rsidRPr="00494BCB">
        <w:t xml:space="preserve">gospodarskih i društvenih specifičnosti na lokalnoj razini. S obzirom na niz nepoznanica o </w:t>
      </w:r>
      <w:r w:rsidRPr="00494BCB">
        <w:rPr>
          <w:spacing w:val="-3"/>
        </w:rPr>
        <w:t xml:space="preserve">mogućim </w:t>
      </w:r>
      <w:r w:rsidRPr="00494BCB">
        <w:t xml:space="preserve">kretanjima na državnoj razini u odnosu na ekonomsku i fiskalnu politiku Vlade Republike Hrvatske, procjena prihoda za ovo plansko razdoblje od 2026. do 2028. godine temeljila </w:t>
      </w:r>
      <w:r w:rsidRPr="00494BCB">
        <w:rPr>
          <w:spacing w:val="-10"/>
        </w:rPr>
        <w:t xml:space="preserve">se </w:t>
      </w:r>
      <w:r w:rsidRPr="00494BCB">
        <w:t xml:space="preserve">isključivo na postojećim propisima uz uvažavanje Uputa Ministarstva financija za </w:t>
      </w:r>
      <w:r w:rsidRPr="00494BCB">
        <w:rPr>
          <w:spacing w:val="-3"/>
        </w:rPr>
        <w:t xml:space="preserve">izradu </w:t>
      </w:r>
      <w:r w:rsidRPr="00494BCB">
        <w:t xml:space="preserve">proračuna jedinica lokalne i područne (regionalne) samouprave za razdoblje 2026. – </w:t>
      </w:r>
      <w:r w:rsidRPr="00494BCB">
        <w:rPr>
          <w:spacing w:val="-4"/>
        </w:rPr>
        <w:t xml:space="preserve">2028. </w:t>
      </w:r>
      <w:r w:rsidRPr="00494BCB">
        <w:t>godine.</w:t>
      </w:r>
    </w:p>
    <w:p w14:paraId="1A44FF0B" w14:textId="77777777" w:rsidR="00161276" w:rsidRPr="008B41A8" w:rsidRDefault="00161276" w:rsidP="00601DAF">
      <w:pPr>
        <w:tabs>
          <w:tab w:val="left" w:pos="215"/>
        </w:tabs>
        <w:ind w:right="-142"/>
      </w:pPr>
    </w:p>
    <w:p w14:paraId="63F8FE31" w14:textId="28CF6080" w:rsidR="00161276" w:rsidRPr="008B41A8" w:rsidRDefault="00161276" w:rsidP="00601DAF">
      <w:pPr>
        <w:tabs>
          <w:tab w:val="left" w:pos="215"/>
        </w:tabs>
        <w:ind w:right="-142"/>
        <w:jc w:val="both"/>
      </w:pPr>
      <w:r w:rsidRPr="008B41A8">
        <w:t>U nastavku se obrazlaže struktura prihoda i primitaka te rashoda i izdataka za 202</w:t>
      </w:r>
      <w:r w:rsidR="008B41A8" w:rsidRPr="008B41A8">
        <w:t>6</w:t>
      </w:r>
      <w:r w:rsidRPr="008B41A8">
        <w:t>.-202</w:t>
      </w:r>
      <w:r w:rsidR="008B41A8" w:rsidRPr="008B41A8">
        <w:t>8</w:t>
      </w:r>
      <w:r w:rsidRPr="008B41A8">
        <w:t>. godinu, odnosno daje se obrazloženje općeg i posebnog djela proračuna po razdjelima.</w:t>
      </w:r>
    </w:p>
    <w:p w14:paraId="7ACDDD84" w14:textId="77777777" w:rsidR="00161276" w:rsidRDefault="00161276" w:rsidP="00161276">
      <w:pPr>
        <w:jc w:val="center"/>
      </w:pPr>
    </w:p>
    <w:p w14:paraId="70461509" w14:textId="77777777" w:rsidR="00161276" w:rsidRDefault="00161276" w:rsidP="00161276">
      <w:pPr>
        <w:jc w:val="center"/>
      </w:pPr>
    </w:p>
    <w:p w14:paraId="49A79E36" w14:textId="77777777" w:rsidR="00161276" w:rsidRDefault="00161276" w:rsidP="00161276">
      <w:pPr>
        <w:jc w:val="center"/>
        <w:sectPr w:rsidR="0016127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CCB6B78" w14:textId="77777777" w:rsidR="00161276" w:rsidRDefault="00161276" w:rsidP="00161276">
      <w:pPr>
        <w:jc w:val="center"/>
      </w:pPr>
    </w:p>
    <w:p w14:paraId="20D56A7B" w14:textId="77777777" w:rsidR="00161276" w:rsidRDefault="00161276" w:rsidP="00161276">
      <w:pPr>
        <w:jc w:val="center"/>
      </w:pPr>
    </w:p>
    <w:p w14:paraId="036591DF" w14:textId="77777777" w:rsidR="00161276" w:rsidRDefault="00161276" w:rsidP="00161276">
      <w:pPr>
        <w:jc w:val="center"/>
      </w:pPr>
    </w:p>
    <w:p w14:paraId="6F94ED53" w14:textId="38893F00" w:rsidR="00161276" w:rsidRDefault="003F3039" w:rsidP="00161276">
      <w:pPr>
        <w:ind w:left="-709" w:right="-455"/>
        <w:jc w:val="center"/>
        <w:sectPr w:rsidR="00161276" w:rsidSect="003F3039">
          <w:pgSz w:w="16838" w:h="11906" w:orient="landscape"/>
          <w:pgMar w:top="284" w:right="1103" w:bottom="709" w:left="709" w:header="708" w:footer="708" w:gutter="0"/>
          <w:cols w:space="708"/>
          <w:docGrid w:linePitch="360"/>
        </w:sectPr>
      </w:pPr>
      <w:r>
        <w:rPr>
          <w:noProof/>
          <w14:ligatures w14:val="standardContextual"/>
        </w:rPr>
        <w:drawing>
          <wp:inline distT="0" distB="0" distL="0" distR="0" wp14:anchorId="0442C6E2" wp14:editId="0C5DBD22">
            <wp:extent cx="8591550" cy="6147152"/>
            <wp:effectExtent l="0" t="0" r="0" b="6350"/>
            <wp:docPr id="1400842017" name="Slika 1" descr="Plan 2026 3 razina materijal za vijeće.pdf - Adobe Acrobat Reader (32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42017" name="Slika 1400842017" descr="Plan 2026 3 razina materijal za vijeće.pdf - Adobe Acrobat Reader (32-bit)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2" t="10499" r="14035" b="9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873" cy="615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18D19" w14:textId="77777777" w:rsidR="00161276" w:rsidRPr="000A2488" w:rsidRDefault="00161276" w:rsidP="00161276">
      <w:pPr>
        <w:pStyle w:val="Heading1"/>
        <w:rPr>
          <w:sz w:val="28"/>
          <w:szCs w:val="28"/>
        </w:rPr>
      </w:pPr>
      <w:r w:rsidRPr="000A2488">
        <w:rPr>
          <w:sz w:val="28"/>
          <w:szCs w:val="28"/>
        </w:rPr>
        <w:lastRenderedPageBreak/>
        <w:t>PRIHODI I PRIMICI</w:t>
      </w:r>
    </w:p>
    <w:p w14:paraId="78EED43E" w14:textId="77777777" w:rsidR="00161276" w:rsidRDefault="00161276" w:rsidP="00161276">
      <w:pPr>
        <w:pStyle w:val="BodyText"/>
        <w:spacing w:before="11"/>
        <w:rPr>
          <w:b/>
          <w:sz w:val="20"/>
        </w:rPr>
      </w:pPr>
    </w:p>
    <w:p w14:paraId="7D513865" w14:textId="5F4E81D6" w:rsidR="00161276" w:rsidRDefault="00161276" w:rsidP="00370BAA">
      <w:pPr>
        <w:pStyle w:val="BodyText"/>
        <w:spacing w:line="276" w:lineRule="auto"/>
        <w:ind w:left="216" w:right="141" w:firstLine="492"/>
        <w:jc w:val="both"/>
      </w:pPr>
      <w:r>
        <w:t>Prilikom planiranja prihoda uzeta je u obzir realizacija istih u 202</w:t>
      </w:r>
      <w:r w:rsidR="001D5891">
        <w:t>5</w:t>
      </w:r>
      <w:r>
        <w:t xml:space="preserve">. godini te predviđeno </w:t>
      </w:r>
      <w:r w:rsidRPr="009276F3">
        <w:t>ostvarenje u narednom razdoblju.</w:t>
      </w:r>
      <w:r w:rsidRPr="009276F3">
        <w:rPr>
          <w:color w:val="FF0000"/>
        </w:rPr>
        <w:t xml:space="preserve"> </w:t>
      </w:r>
      <w:r w:rsidRPr="009276F3">
        <w:t>Ukupni prihodi i primici Proračuna za 202</w:t>
      </w:r>
      <w:r w:rsidR="001D5891">
        <w:t>6</w:t>
      </w:r>
      <w:r w:rsidRPr="009276F3">
        <w:t>. godinu predlažu se u iznosu od</w:t>
      </w:r>
      <w:r w:rsidR="003F3039">
        <w:t xml:space="preserve"> 8.550.480</w:t>
      </w:r>
      <w:r w:rsidR="001D5891">
        <w:t xml:space="preserve">,00 </w:t>
      </w:r>
      <w:r w:rsidRPr="009276F3">
        <w:t>€.</w:t>
      </w:r>
    </w:p>
    <w:p w14:paraId="7AE8D318" w14:textId="77777777" w:rsidR="003F3039" w:rsidRDefault="003F3039" w:rsidP="00161276">
      <w:pPr>
        <w:pStyle w:val="BodyText"/>
        <w:spacing w:line="276" w:lineRule="auto"/>
        <w:ind w:left="216" w:right="936" w:firstLine="492"/>
        <w:jc w:val="both"/>
      </w:pPr>
    </w:p>
    <w:tbl>
      <w:tblPr>
        <w:tblW w:w="9898" w:type="dxa"/>
        <w:tblLook w:val="04A0" w:firstRow="1" w:lastRow="0" w:firstColumn="1" w:lastColumn="0" w:noHBand="0" w:noVBand="1"/>
      </w:tblPr>
      <w:tblGrid>
        <w:gridCol w:w="6697"/>
        <w:gridCol w:w="3201"/>
      </w:tblGrid>
      <w:tr w:rsidR="003F3039" w14:paraId="74B28B28" w14:textId="77777777" w:rsidTr="00370BAA">
        <w:trPr>
          <w:trHeight w:val="335"/>
        </w:trPr>
        <w:tc>
          <w:tcPr>
            <w:tcW w:w="6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235"/>
            <w:noWrap/>
            <w:vAlign w:val="center"/>
            <w:hideMark/>
          </w:tcPr>
          <w:p w14:paraId="110A4283" w14:textId="77777777" w:rsidR="003F3039" w:rsidRDefault="003F3039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Prihodi i primici</w:t>
            </w:r>
          </w:p>
        </w:tc>
        <w:tc>
          <w:tcPr>
            <w:tcW w:w="32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235"/>
            <w:vAlign w:val="center"/>
            <w:hideMark/>
          </w:tcPr>
          <w:p w14:paraId="51A6525D" w14:textId="77777777" w:rsidR="003F3039" w:rsidRDefault="003F3039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Proračun 2026</w:t>
            </w:r>
          </w:p>
        </w:tc>
      </w:tr>
      <w:tr w:rsidR="003F3039" w14:paraId="593296AF" w14:textId="77777777" w:rsidTr="00370BAA">
        <w:trPr>
          <w:trHeight w:val="335"/>
        </w:trPr>
        <w:tc>
          <w:tcPr>
            <w:tcW w:w="66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091616A" w14:textId="77777777" w:rsidR="003F3039" w:rsidRDefault="003F30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 Prihodi poslovanja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452D7ED" w14:textId="77777777" w:rsidR="003F3039" w:rsidRDefault="003F303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7.700.480,00</w:t>
            </w:r>
          </w:p>
        </w:tc>
      </w:tr>
      <w:tr w:rsidR="003F3039" w14:paraId="75E2C20E" w14:textId="77777777" w:rsidTr="00370BAA">
        <w:trPr>
          <w:trHeight w:val="335"/>
        </w:trPr>
        <w:tc>
          <w:tcPr>
            <w:tcW w:w="66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4CB98FC" w14:textId="77777777" w:rsidR="003F3039" w:rsidRDefault="003F30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 Prihodi od prodaje nefinancijske imovine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B8B41F" w14:textId="77777777" w:rsidR="003F3039" w:rsidRDefault="003F303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350.000,00</w:t>
            </w:r>
          </w:p>
        </w:tc>
      </w:tr>
      <w:tr w:rsidR="003F3039" w14:paraId="1D02B190" w14:textId="77777777" w:rsidTr="00370BAA">
        <w:trPr>
          <w:trHeight w:val="335"/>
        </w:trPr>
        <w:tc>
          <w:tcPr>
            <w:tcW w:w="66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73B8727" w14:textId="77777777" w:rsidR="003F3039" w:rsidRDefault="003F30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Primici od financijske imovine i zaduživanja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BCA494" w14:textId="77777777" w:rsidR="003F3039" w:rsidRDefault="003F3039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500.000,00</w:t>
            </w:r>
          </w:p>
        </w:tc>
      </w:tr>
      <w:tr w:rsidR="003F3039" w14:paraId="3BE4290A" w14:textId="77777777" w:rsidTr="00370BAA">
        <w:trPr>
          <w:trHeight w:val="335"/>
        </w:trPr>
        <w:tc>
          <w:tcPr>
            <w:tcW w:w="66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48235"/>
            <w:noWrap/>
            <w:vAlign w:val="center"/>
            <w:hideMark/>
          </w:tcPr>
          <w:p w14:paraId="0B629517" w14:textId="77777777" w:rsidR="003F3039" w:rsidRDefault="003F3039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UKUPNO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235"/>
            <w:noWrap/>
            <w:vAlign w:val="center"/>
            <w:hideMark/>
          </w:tcPr>
          <w:p w14:paraId="5FFE5A89" w14:textId="77777777" w:rsidR="003F3039" w:rsidRDefault="003F3039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8.550.480,00</w:t>
            </w:r>
          </w:p>
        </w:tc>
      </w:tr>
    </w:tbl>
    <w:p w14:paraId="4A645C13" w14:textId="77777777" w:rsidR="00161276" w:rsidRDefault="00161276" w:rsidP="00161276">
      <w:pPr>
        <w:pStyle w:val="BodyText"/>
        <w:spacing w:line="276" w:lineRule="auto"/>
        <w:ind w:right="936"/>
        <w:jc w:val="both"/>
        <w:rPr>
          <w:spacing w:val="-7"/>
        </w:rPr>
      </w:pPr>
    </w:p>
    <w:p w14:paraId="01234001" w14:textId="29ED47C1" w:rsidR="00EC2A39" w:rsidRDefault="00161276" w:rsidP="003F3039">
      <w:pPr>
        <w:pStyle w:val="BodyText"/>
        <w:spacing w:before="151" w:after="240" w:line="276" w:lineRule="auto"/>
        <w:ind w:right="-1"/>
        <w:jc w:val="both"/>
      </w:pPr>
      <w:r w:rsidRPr="00124E77">
        <w:t xml:space="preserve"> </w:t>
      </w:r>
      <w:r>
        <w:tab/>
      </w:r>
      <w:r w:rsidRPr="00124E77">
        <w:t>Prihodi poslovanja čine  9</w:t>
      </w:r>
      <w:r w:rsidR="003F3039">
        <w:t xml:space="preserve">0,06 </w:t>
      </w:r>
      <w:r w:rsidRPr="00124E77">
        <w:t xml:space="preserve">% ukupnog proračuna, odnosno </w:t>
      </w:r>
      <w:r w:rsidR="003F3039">
        <w:t>7.700.480,00</w:t>
      </w:r>
      <w:r w:rsidRPr="00124E77">
        <w:t xml:space="preserve"> €</w:t>
      </w:r>
      <w:r w:rsidR="00B60762">
        <w:t>,</w:t>
      </w:r>
      <w:r>
        <w:t xml:space="preserve"> </w:t>
      </w:r>
      <w:r w:rsidR="003F3039">
        <w:t>4,09</w:t>
      </w:r>
      <w:r>
        <w:t xml:space="preserve">% odnosno </w:t>
      </w:r>
      <w:r w:rsidR="003F3039">
        <w:t>350.000,00</w:t>
      </w:r>
      <w:r>
        <w:t xml:space="preserve"> € odnosi se na </w:t>
      </w:r>
      <w:r w:rsidR="00B60762">
        <w:t>prihode od prodaje nefinancijske imovine</w:t>
      </w:r>
      <w:r w:rsidR="003F3039">
        <w:t>, a 500.000,00 € odnosi se na primitke od kratkoročnog zaduženja.</w:t>
      </w:r>
    </w:p>
    <w:tbl>
      <w:tblPr>
        <w:tblW w:w="7747" w:type="dxa"/>
        <w:tblInd w:w="993" w:type="dxa"/>
        <w:tblLook w:val="04A0" w:firstRow="1" w:lastRow="0" w:firstColumn="1" w:lastColumn="0" w:noHBand="0" w:noVBand="1"/>
      </w:tblPr>
      <w:tblGrid>
        <w:gridCol w:w="460"/>
        <w:gridCol w:w="5267"/>
        <w:gridCol w:w="2020"/>
      </w:tblGrid>
      <w:tr w:rsidR="0025040C" w14:paraId="16AC4CA1" w14:textId="77777777" w:rsidTr="0025040C">
        <w:trPr>
          <w:trHeight w:val="375"/>
        </w:trPr>
        <w:tc>
          <w:tcPr>
            <w:tcW w:w="5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08AFE30A" w14:textId="77777777" w:rsidR="0025040C" w:rsidRDefault="0025040C">
            <w:pP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LEGENDA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5EA5B8B8" w14:textId="77777777" w:rsidR="0025040C" w:rsidRDefault="0025040C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 xml:space="preserve">Plan proračuna </w:t>
            </w:r>
          </w:p>
        </w:tc>
      </w:tr>
      <w:tr w:rsidR="0025040C" w14:paraId="0B098097" w14:textId="77777777" w:rsidTr="0025040C">
        <w:trPr>
          <w:trHeight w:val="330"/>
        </w:trPr>
        <w:tc>
          <w:tcPr>
            <w:tcW w:w="572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548235"/>
            <w:noWrap/>
            <w:vAlign w:val="center"/>
            <w:hideMark/>
          </w:tcPr>
          <w:p w14:paraId="6B047189" w14:textId="77777777" w:rsidR="0025040C" w:rsidRDefault="0025040C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Vrsta prihoda/primitaka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248485B0" w14:textId="77777777" w:rsidR="0025040C" w:rsidRDefault="0025040C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2026</w:t>
            </w:r>
          </w:p>
        </w:tc>
      </w:tr>
      <w:tr w:rsidR="0025040C" w14:paraId="58E241FA" w14:textId="77777777" w:rsidTr="0025040C">
        <w:trPr>
          <w:trHeight w:val="330"/>
        </w:trPr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696D78F" w14:textId="77777777" w:rsidR="0025040C" w:rsidRDefault="0025040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3D82CFD" w14:textId="77777777" w:rsidR="0025040C" w:rsidRDefault="0025040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Prihodi od poreza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742CDE8" w14:textId="77777777" w:rsidR="0025040C" w:rsidRDefault="002504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1.978.000,00</w:t>
            </w:r>
          </w:p>
        </w:tc>
      </w:tr>
      <w:tr w:rsidR="0025040C" w14:paraId="5649EF04" w14:textId="77777777" w:rsidTr="0025040C">
        <w:trPr>
          <w:trHeight w:val="645"/>
        </w:trPr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B0A0808" w14:textId="77777777" w:rsidR="0025040C" w:rsidRDefault="0025040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4AE3108B" w14:textId="77777777" w:rsidR="0025040C" w:rsidRDefault="0025040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Pomoći iz inozemstva i od subjekata unutar općeg proračuna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3FE853C" w14:textId="77777777" w:rsidR="0025040C" w:rsidRDefault="002504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4.287.100,00</w:t>
            </w:r>
          </w:p>
        </w:tc>
      </w:tr>
      <w:tr w:rsidR="0025040C" w14:paraId="2DF21E04" w14:textId="77777777" w:rsidTr="0025040C">
        <w:trPr>
          <w:trHeight w:val="330"/>
        </w:trPr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D634A56" w14:textId="77777777" w:rsidR="0025040C" w:rsidRDefault="0025040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527B5F0" w14:textId="77777777" w:rsidR="0025040C" w:rsidRDefault="0025040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od imovine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F7B72DC" w14:textId="77777777" w:rsidR="0025040C" w:rsidRDefault="002504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669.080,00</w:t>
            </w:r>
          </w:p>
        </w:tc>
      </w:tr>
      <w:tr w:rsidR="0025040C" w14:paraId="73949067" w14:textId="77777777" w:rsidTr="0025040C">
        <w:trPr>
          <w:trHeight w:val="645"/>
        </w:trPr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C764CDB" w14:textId="77777777" w:rsidR="0025040C" w:rsidRDefault="0025040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216F3963" w14:textId="77777777" w:rsidR="0025040C" w:rsidRDefault="0025040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od upravnih i administrativnih pristojbi, pristojbi po posebnim propisima i naknada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2F95DE9" w14:textId="77777777" w:rsidR="0025040C" w:rsidRDefault="002504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406.300,00</w:t>
            </w:r>
          </w:p>
        </w:tc>
      </w:tr>
      <w:tr w:rsidR="0025040C" w14:paraId="3FCFEE37" w14:textId="77777777" w:rsidTr="0025040C">
        <w:trPr>
          <w:trHeight w:val="645"/>
        </w:trPr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74BAAD" w14:textId="77777777" w:rsidR="0025040C" w:rsidRDefault="0025040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0A2A510C" w14:textId="77777777" w:rsidR="0025040C" w:rsidRDefault="0025040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od prodaje proizvoda i robe te pruženih usluga i prihodi od donacija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473F6CE" w14:textId="77777777" w:rsidR="0025040C" w:rsidRDefault="002504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360.000,00</w:t>
            </w:r>
          </w:p>
        </w:tc>
      </w:tr>
      <w:tr w:rsidR="0025040C" w14:paraId="5B3021AD" w14:textId="77777777" w:rsidTr="0025040C">
        <w:trPr>
          <w:trHeight w:val="645"/>
        </w:trPr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6F2825B" w14:textId="77777777" w:rsidR="0025040C" w:rsidRDefault="0025040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52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407FB6C0" w14:textId="54044283" w:rsidR="0025040C" w:rsidRDefault="0025040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od prodaje ne</w:t>
            </w:r>
            <w:r w:rsidR="00370BA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proizvedene dugotrajne imovine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E92A77B" w14:textId="77777777" w:rsidR="0025040C" w:rsidRDefault="002504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350.000,00</w:t>
            </w:r>
          </w:p>
        </w:tc>
      </w:tr>
      <w:tr w:rsidR="0025040C" w14:paraId="178794AE" w14:textId="77777777" w:rsidTr="0025040C">
        <w:trPr>
          <w:trHeight w:val="31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88DDC3" w14:textId="77777777" w:rsidR="0025040C" w:rsidRDefault="0025040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52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DB05B9A" w14:textId="77777777" w:rsidR="0025040C" w:rsidRDefault="0025040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Primici od zaduženja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B71402" w14:textId="77777777" w:rsidR="0025040C" w:rsidRDefault="002504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500.000,00</w:t>
            </w:r>
          </w:p>
        </w:tc>
      </w:tr>
      <w:tr w:rsidR="0025040C" w14:paraId="14C7C3A8" w14:textId="77777777" w:rsidTr="0025040C">
        <w:trPr>
          <w:trHeight w:val="31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475F85BE" w14:textId="77777777" w:rsidR="0025040C" w:rsidRDefault="0025040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267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369A9C25" w14:textId="77777777" w:rsidR="0025040C" w:rsidRDefault="0025040C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UKUPNO: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64651447" w14:textId="77777777" w:rsidR="0025040C" w:rsidRDefault="0025040C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8.550.480,00</w:t>
            </w:r>
          </w:p>
        </w:tc>
      </w:tr>
    </w:tbl>
    <w:p w14:paraId="39933EC0" w14:textId="32F4245F" w:rsidR="00EC2A39" w:rsidRDefault="00FB5D4F" w:rsidP="00FB5D4F">
      <w:pPr>
        <w:pStyle w:val="BodyText"/>
        <w:spacing w:before="151" w:line="276" w:lineRule="auto"/>
        <w:ind w:left="709" w:right="947"/>
        <w:jc w:val="both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5B241239" wp14:editId="11DBFA03">
            <wp:extent cx="5467350" cy="2747963"/>
            <wp:effectExtent l="0" t="0" r="0" b="14605"/>
            <wp:docPr id="505338329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31321C01-3948-DE98-9EFD-4AFC2E6F28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89C39AE" w14:textId="4C5DB708" w:rsidR="00B7747E" w:rsidRPr="00867A71" w:rsidRDefault="00B7747E" w:rsidP="00B7747E">
      <w:pPr>
        <w:spacing w:before="240" w:after="240" w:line="276" w:lineRule="auto"/>
        <w:jc w:val="both"/>
        <w:rPr>
          <w:b/>
          <w:i/>
        </w:rPr>
      </w:pPr>
      <w:r w:rsidRPr="00867A71">
        <w:rPr>
          <w:b/>
          <w:i/>
        </w:rPr>
        <w:lastRenderedPageBreak/>
        <w:t>Prihodi od poreza</w:t>
      </w:r>
    </w:p>
    <w:p w14:paraId="4B091FD5" w14:textId="0C071B51" w:rsidR="00B7747E" w:rsidRDefault="00B7747E" w:rsidP="00B7747E">
      <w:pPr>
        <w:pStyle w:val="BodyText"/>
        <w:spacing w:line="276" w:lineRule="auto"/>
        <w:jc w:val="both"/>
      </w:pPr>
      <w:r>
        <w:t xml:space="preserve">             </w:t>
      </w:r>
      <w:r w:rsidRPr="007E56E3">
        <w:t>Prihodi od poreza obuhvaćaju porez na dohodak od nesamostalnoga rada (porez na plaće</w:t>
      </w:r>
      <w:r w:rsidRPr="00B41A12">
        <w:t xml:space="preserve"> zaposlenih osoba sa sjedištem na području </w:t>
      </w:r>
      <w:r>
        <w:t>o</w:t>
      </w:r>
      <w:r w:rsidRPr="00B41A12">
        <w:t xml:space="preserve">pćine </w:t>
      </w:r>
      <w:r w:rsidR="0025040C">
        <w:t>Erdut</w:t>
      </w:r>
      <w:r w:rsidRPr="00B41A12">
        <w:t xml:space="preserve">), porez na dohodak od samostalnih djelatnosti (obrta), porez na dohodak od imovine, udjela u dobiti i sl. Osim gore navedenih poreza u tu skupinu proračunskih prihoda spadaju i porez na promet nekretninama, odnosno porez na stjecanje vlasništva nad nekretninom sukladno Zakonu o porezu na promet nekretninama, porez na potrošnju alkoholnih i bezalkoholnih pića koji plaćaju vlasnici ugostiteljskih objekata, </w:t>
      </w:r>
      <w:r>
        <w:t>porez</w:t>
      </w:r>
      <w:r w:rsidRPr="001454DF">
        <w:t xml:space="preserve"> na </w:t>
      </w:r>
      <w:r>
        <w:t xml:space="preserve">kuće za odmor, </w:t>
      </w:r>
      <w:r w:rsidRPr="00B41A12">
        <w:t>a sve sukladno Odluci o općinskim porezima.</w:t>
      </w:r>
    </w:p>
    <w:p w14:paraId="38170BD1" w14:textId="7286DCF6" w:rsidR="00B7747E" w:rsidRDefault="00B7747E" w:rsidP="00B7747E">
      <w:pPr>
        <w:spacing w:line="276" w:lineRule="auto"/>
        <w:jc w:val="both"/>
      </w:pPr>
      <w:r>
        <w:t xml:space="preserve">           U 202</w:t>
      </w:r>
      <w:r w:rsidR="00017784">
        <w:t>6</w:t>
      </w:r>
      <w:r>
        <w:t xml:space="preserve">. godini porezni se prihodi planiraju ostvariti u iznosu </w:t>
      </w:r>
      <w:r w:rsidRPr="0058486D">
        <w:t xml:space="preserve">od </w:t>
      </w:r>
      <w:r w:rsidR="0025040C">
        <w:t>1.978.000,00</w:t>
      </w:r>
      <w:r>
        <w:t xml:space="preserve"> € i </w:t>
      </w:r>
      <w:r w:rsidRPr="00056E64">
        <w:t xml:space="preserve">predstavljaju </w:t>
      </w:r>
      <w:r w:rsidR="0025040C">
        <w:t>23,13</w:t>
      </w:r>
      <w:r w:rsidRPr="00056E64">
        <w:t xml:space="preserve"> %</w:t>
      </w:r>
      <w:r>
        <w:t xml:space="preserve"> planiranih ukupnih prihoda u 202</w:t>
      </w:r>
      <w:r w:rsidR="008B41A8">
        <w:t>6</w:t>
      </w:r>
      <w:r>
        <w:t xml:space="preserve">. godini. </w:t>
      </w:r>
    </w:p>
    <w:p w14:paraId="12BF2FA6" w14:textId="015CFF0A" w:rsidR="00B7747E" w:rsidRDefault="0025040C" w:rsidP="00161276">
      <w:pPr>
        <w:pStyle w:val="BodyText"/>
        <w:spacing w:before="151" w:line="276" w:lineRule="auto"/>
        <w:ind w:right="947"/>
        <w:jc w:val="both"/>
        <w:rPr>
          <w:color w:val="FF0000"/>
        </w:rPr>
      </w:pPr>
      <w:r>
        <w:rPr>
          <w:noProof/>
          <w:color w:val="FF0000"/>
          <w14:ligatures w14:val="standardContextual"/>
        </w:rPr>
        <w:drawing>
          <wp:inline distT="0" distB="0" distL="0" distR="0" wp14:anchorId="67B0C420" wp14:editId="2743ADBD">
            <wp:extent cx="6256516" cy="2657475"/>
            <wp:effectExtent l="0" t="0" r="0" b="0"/>
            <wp:docPr id="1998737654" name="Slika 2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37654" name="Slika 1998737654" descr="Erdut - Sonja laptop 2 - Municipal - Municipal d.o.o. - Google Chrom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0" t="46162" r="35501" b="2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50" cy="2674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1276" w:rsidRPr="00124E77">
        <w:rPr>
          <w:color w:val="FF0000"/>
        </w:rPr>
        <w:t xml:space="preserve">   </w:t>
      </w:r>
    </w:p>
    <w:p w14:paraId="3DE0F439" w14:textId="77777777" w:rsidR="00B7747E" w:rsidRDefault="00B7747E" w:rsidP="00B7747E">
      <w:pPr>
        <w:rPr>
          <w:b/>
          <w:i/>
        </w:rPr>
      </w:pPr>
    </w:p>
    <w:p w14:paraId="2C06BB13" w14:textId="5EAA147D" w:rsidR="00B7747E" w:rsidRPr="00867A71" w:rsidRDefault="00B7747E" w:rsidP="00B7747E">
      <w:pPr>
        <w:spacing w:after="240"/>
        <w:rPr>
          <w:rFonts w:eastAsia="Calibri"/>
          <w:b/>
          <w:i/>
        </w:rPr>
      </w:pPr>
      <w:r w:rsidRPr="00867A71">
        <w:rPr>
          <w:b/>
          <w:i/>
        </w:rPr>
        <w:t>Prihodi od pomoći</w:t>
      </w:r>
    </w:p>
    <w:p w14:paraId="383979CA" w14:textId="18840B62" w:rsidR="00B7747E" w:rsidRPr="00E06A4F" w:rsidRDefault="00B7747E" w:rsidP="00E06A4F">
      <w:p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U 202</w:t>
      </w:r>
      <w:r w:rsidR="003050FB">
        <w:rPr>
          <w:rFonts w:eastAsia="Calibri"/>
          <w:lang w:eastAsia="en-US"/>
        </w:rPr>
        <w:t>6</w:t>
      </w:r>
      <w:r w:rsidRPr="00B60910">
        <w:rPr>
          <w:rFonts w:eastAsia="Calibri"/>
          <w:lang w:eastAsia="en-US"/>
        </w:rPr>
        <w:t xml:space="preserve">. godini </w:t>
      </w:r>
      <w:r>
        <w:rPr>
          <w:rFonts w:eastAsia="Calibri"/>
          <w:lang w:eastAsia="en-US"/>
        </w:rPr>
        <w:t>o</w:t>
      </w:r>
      <w:r w:rsidRPr="00B60910">
        <w:rPr>
          <w:rFonts w:eastAsia="Calibri"/>
          <w:lang w:eastAsia="en-US"/>
        </w:rPr>
        <w:t xml:space="preserve">pćina planira </w:t>
      </w:r>
      <w:r>
        <w:rPr>
          <w:rFonts w:eastAsia="Calibri"/>
          <w:lang w:eastAsia="en-US"/>
        </w:rPr>
        <w:t>u</w:t>
      </w:r>
      <w:r w:rsidRPr="00B60910">
        <w:rPr>
          <w:rFonts w:eastAsia="Calibri"/>
          <w:lang w:eastAsia="en-US"/>
        </w:rPr>
        <w:t xml:space="preserve">prihodovati prihode od pomoći iz inozemstva i od subjekata unutar općeg proračuna u iznosu od </w:t>
      </w:r>
      <w:r w:rsidR="0025040C">
        <w:rPr>
          <w:rFonts w:eastAsia="Calibri"/>
          <w:lang w:eastAsia="en-US"/>
        </w:rPr>
        <w:t>4.287.100,00</w:t>
      </w:r>
      <w:r>
        <w:rPr>
          <w:rFonts w:eastAsia="Calibri"/>
          <w:lang w:eastAsia="en-US"/>
        </w:rPr>
        <w:t xml:space="preserve"> €, što čini </w:t>
      </w:r>
      <w:r w:rsidR="0025040C">
        <w:rPr>
          <w:rFonts w:eastAsia="Calibri"/>
          <w:lang w:eastAsia="en-US"/>
        </w:rPr>
        <w:t>50,14</w:t>
      </w:r>
      <w:r>
        <w:rPr>
          <w:rFonts w:eastAsia="Calibri"/>
          <w:lang w:eastAsia="en-US"/>
        </w:rPr>
        <w:t xml:space="preserve">% ukupnih planiranih prihoda. </w:t>
      </w:r>
      <w:r w:rsidRPr="00B60910">
        <w:rPr>
          <w:rFonts w:eastAsia="Calibri"/>
          <w:lang w:eastAsia="en-US"/>
        </w:rPr>
        <w:t>To su prihodi čija je namjena unaprijed ugovorom definirana, odnosno moraju se utrošiti sukladno ugovorom definiranoj investiciji.</w:t>
      </w:r>
    </w:p>
    <w:p w14:paraId="1AB6E36A" w14:textId="77777777" w:rsidR="00B7747E" w:rsidRDefault="00B7747E" w:rsidP="00B7747E">
      <w:pPr>
        <w:jc w:val="both"/>
        <w:rPr>
          <w:b/>
          <w:i/>
        </w:rPr>
      </w:pPr>
    </w:p>
    <w:p w14:paraId="3E3CAD1F" w14:textId="66F3314A" w:rsidR="00B7747E" w:rsidRPr="00867A71" w:rsidRDefault="00B7747E" w:rsidP="00B7747E">
      <w:pPr>
        <w:spacing w:after="240"/>
        <w:jc w:val="both"/>
        <w:rPr>
          <w:b/>
          <w:i/>
        </w:rPr>
      </w:pPr>
      <w:r w:rsidRPr="00867A71">
        <w:rPr>
          <w:b/>
          <w:i/>
        </w:rPr>
        <w:t>Prihodi od imovine</w:t>
      </w:r>
    </w:p>
    <w:p w14:paraId="792488FD" w14:textId="496F3E4F" w:rsidR="00A21BCB" w:rsidRDefault="00B7747E" w:rsidP="0025040C">
      <w:pPr>
        <w:spacing w:line="276" w:lineRule="auto"/>
        <w:jc w:val="both"/>
      </w:pPr>
      <w:r>
        <w:t xml:space="preserve">            Prihodi od imovine kao sljedeća podskupina prihoda poslovanja planirani su u 202</w:t>
      </w:r>
      <w:r w:rsidR="003050FB">
        <w:t>6</w:t>
      </w:r>
      <w:r>
        <w:t xml:space="preserve">. godini u iznosu od </w:t>
      </w:r>
      <w:r w:rsidR="0025040C">
        <w:t>669.080,00</w:t>
      </w:r>
      <w:r>
        <w:t xml:space="preserve"> €</w:t>
      </w:r>
      <w:r w:rsidRPr="003E2A40">
        <w:t>.</w:t>
      </w:r>
      <w:r>
        <w:t xml:space="preserve"> Najveći udio u prihodima od imovine u proračunu općine </w:t>
      </w:r>
      <w:r w:rsidR="0025040C">
        <w:t>Erdut</w:t>
      </w:r>
      <w:r>
        <w:t xml:space="preserve"> planirani su </w:t>
      </w:r>
      <w:r w:rsidRPr="003E2A40">
        <w:t xml:space="preserve">kroz </w:t>
      </w:r>
      <w:r>
        <w:t>zakup javnih površina</w:t>
      </w:r>
      <w:r w:rsidR="003050FB">
        <w:t xml:space="preserve">, </w:t>
      </w:r>
      <w:r>
        <w:t xml:space="preserve">zatim naknade za koncesije </w:t>
      </w:r>
      <w:r w:rsidR="00A21BCB">
        <w:t>te zakup poljoprivrednog zemljišta u vlasništvu RH</w:t>
      </w:r>
      <w:r w:rsidRPr="003E2A40">
        <w:t xml:space="preserve">. </w:t>
      </w:r>
    </w:p>
    <w:p w14:paraId="28A1DA72" w14:textId="77777777" w:rsidR="0025040C" w:rsidRPr="0025040C" w:rsidRDefault="0025040C" w:rsidP="0025040C">
      <w:pPr>
        <w:spacing w:line="276" w:lineRule="auto"/>
        <w:jc w:val="both"/>
      </w:pPr>
    </w:p>
    <w:p w14:paraId="670D12C7" w14:textId="47DCB550" w:rsidR="00A21BCB" w:rsidRPr="00867A71" w:rsidRDefault="00A21BCB" w:rsidP="00A21BCB">
      <w:pPr>
        <w:spacing w:after="240"/>
        <w:ind w:right="-2"/>
        <w:jc w:val="both"/>
        <w:rPr>
          <w:b/>
          <w:bCs/>
          <w:i/>
        </w:rPr>
      </w:pPr>
      <w:r w:rsidRPr="00867A71">
        <w:rPr>
          <w:b/>
          <w:bCs/>
          <w:i/>
        </w:rPr>
        <w:t xml:space="preserve">Prihodi od upravnih i administrativnih pristojbi, pristojbi po posebnim propisima i naknada </w:t>
      </w:r>
    </w:p>
    <w:p w14:paraId="78E4BB95" w14:textId="42786BD7" w:rsidR="00D2599F" w:rsidRDefault="00A21BCB" w:rsidP="0025040C">
      <w:pPr>
        <w:spacing w:line="276" w:lineRule="auto"/>
        <w:jc w:val="both"/>
      </w:pPr>
      <w:r>
        <w:t xml:space="preserve">           Prihodi od upravnih i administrativnih pristojbi, pristojbi po posebnim propisima i naknada planirani su u iznosu od </w:t>
      </w:r>
      <w:r w:rsidR="0025040C">
        <w:t>406.300,00</w:t>
      </w:r>
      <w:r>
        <w:t xml:space="preserve"> € što iznosi </w:t>
      </w:r>
      <w:r w:rsidR="0025040C">
        <w:t>4,75</w:t>
      </w:r>
      <w:r w:rsidR="00D2599F">
        <w:t xml:space="preserve"> </w:t>
      </w:r>
      <w:r>
        <w:t xml:space="preserve">% planiranih prihoda. Namjena navedenih prihoda definirana je zakonom odnosno drugim podzakonskim aktima. </w:t>
      </w:r>
    </w:p>
    <w:p w14:paraId="6E06AFE4" w14:textId="77777777" w:rsidR="0025040C" w:rsidRDefault="0025040C" w:rsidP="0025040C">
      <w:pPr>
        <w:spacing w:line="276" w:lineRule="auto"/>
        <w:jc w:val="both"/>
      </w:pPr>
    </w:p>
    <w:p w14:paraId="5F8664C2" w14:textId="77777777" w:rsidR="0025040C" w:rsidRDefault="0025040C" w:rsidP="0025040C">
      <w:pPr>
        <w:spacing w:line="276" w:lineRule="auto"/>
        <w:jc w:val="both"/>
      </w:pPr>
    </w:p>
    <w:p w14:paraId="07974AE2" w14:textId="77777777" w:rsidR="0025040C" w:rsidRDefault="0025040C" w:rsidP="0025040C">
      <w:pPr>
        <w:spacing w:line="276" w:lineRule="auto"/>
        <w:jc w:val="both"/>
      </w:pPr>
    </w:p>
    <w:p w14:paraId="778B0A26" w14:textId="77777777" w:rsidR="00595F9E" w:rsidRDefault="00595F9E" w:rsidP="0025040C">
      <w:pPr>
        <w:spacing w:line="276" w:lineRule="auto"/>
        <w:jc w:val="both"/>
      </w:pPr>
    </w:p>
    <w:p w14:paraId="5ECE58E4" w14:textId="77777777" w:rsidR="0025040C" w:rsidRPr="0025040C" w:rsidRDefault="0025040C" w:rsidP="0025040C">
      <w:pPr>
        <w:spacing w:line="276" w:lineRule="auto"/>
        <w:jc w:val="both"/>
      </w:pPr>
    </w:p>
    <w:p w14:paraId="3A51F7EF" w14:textId="33164869" w:rsidR="004538D9" w:rsidRDefault="004538D9" w:rsidP="00595F9E">
      <w:pPr>
        <w:tabs>
          <w:tab w:val="left" w:pos="900"/>
        </w:tabs>
        <w:spacing w:after="240"/>
        <w:ind w:left="142"/>
        <w:jc w:val="both"/>
        <w:rPr>
          <w:b/>
          <w:bCs/>
          <w:i/>
          <w:iCs/>
        </w:rPr>
      </w:pPr>
      <w:r w:rsidRPr="00B55F9C">
        <w:rPr>
          <w:b/>
          <w:bCs/>
          <w:i/>
          <w:iCs/>
        </w:rPr>
        <w:t>Prihodi od prodaje proizvoda i robe te pruženih usluga i prihodi od donacija</w:t>
      </w:r>
    </w:p>
    <w:p w14:paraId="75A14E0F" w14:textId="39E27354" w:rsidR="004538D9" w:rsidRDefault="004538D9" w:rsidP="00595F9E">
      <w:pPr>
        <w:tabs>
          <w:tab w:val="left" w:pos="900"/>
        </w:tabs>
        <w:spacing w:line="276" w:lineRule="auto"/>
        <w:ind w:left="142"/>
        <w:jc w:val="both"/>
      </w:pPr>
      <w:r>
        <w:t xml:space="preserve">            Prihodi od prodaje proizvoda i robe te pruženih usluga planirani su u iznosu od </w:t>
      </w:r>
      <w:r w:rsidR="0025040C">
        <w:t>360.000,00</w:t>
      </w:r>
      <w:r>
        <w:t xml:space="preserve"> €</w:t>
      </w:r>
      <w:r w:rsidR="00D2599F">
        <w:t>,</w:t>
      </w:r>
      <w:r>
        <w:t xml:space="preserve"> a odnose se </w:t>
      </w:r>
      <w:r w:rsidR="0025040C">
        <w:t xml:space="preserve">na </w:t>
      </w:r>
      <w:r>
        <w:t>donacije subjekata izvan op</w:t>
      </w:r>
      <w:r w:rsidR="00D2599F">
        <w:t>ć</w:t>
      </w:r>
      <w:r>
        <w:t>eg proračuna</w:t>
      </w:r>
      <w:r w:rsidR="0025040C">
        <w:t xml:space="preserve"> za planirane projekte</w:t>
      </w:r>
      <w:r>
        <w:t>.</w:t>
      </w:r>
    </w:p>
    <w:p w14:paraId="09944B69" w14:textId="77777777" w:rsidR="00D2599F" w:rsidRDefault="00D2599F" w:rsidP="004538D9">
      <w:pPr>
        <w:tabs>
          <w:tab w:val="left" w:pos="900"/>
        </w:tabs>
        <w:spacing w:line="276" w:lineRule="auto"/>
        <w:jc w:val="both"/>
      </w:pPr>
    </w:p>
    <w:p w14:paraId="4143E2CA" w14:textId="6E4B9A76" w:rsidR="00D2599F" w:rsidRPr="00695837" w:rsidRDefault="0025040C" w:rsidP="004538D9">
      <w:pPr>
        <w:tabs>
          <w:tab w:val="left" w:pos="900"/>
        </w:tabs>
        <w:spacing w:line="276" w:lineRule="auto"/>
        <w:jc w:val="both"/>
      </w:pPr>
      <w:r>
        <w:rPr>
          <w:noProof/>
          <w14:ligatures w14:val="standardContextual"/>
        </w:rPr>
        <w:drawing>
          <wp:inline distT="0" distB="0" distL="0" distR="0" wp14:anchorId="4DB3A19A" wp14:editId="6141F06F">
            <wp:extent cx="6125202" cy="981075"/>
            <wp:effectExtent l="0" t="0" r="9525" b="0"/>
            <wp:docPr id="883585095" name="Slika 3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85095" name="Slika 883585095" descr="Erdut - Sonja laptop 2 - Municipal - Municipal d.o.o. - Google Chrom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6" t="76179" r="32089" b="1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71" cy="98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D5C6F" w14:textId="77777777" w:rsidR="004538D9" w:rsidRDefault="004538D9" w:rsidP="00D302A6">
      <w:pPr>
        <w:tabs>
          <w:tab w:val="left" w:pos="900"/>
        </w:tabs>
        <w:jc w:val="both"/>
        <w:rPr>
          <w:b/>
          <w:i/>
        </w:rPr>
      </w:pPr>
    </w:p>
    <w:p w14:paraId="37EFE05F" w14:textId="77777777" w:rsidR="004538D9" w:rsidRPr="000B5C83" w:rsidRDefault="004538D9" w:rsidP="00595F9E">
      <w:pPr>
        <w:tabs>
          <w:tab w:val="left" w:pos="900"/>
        </w:tabs>
        <w:spacing w:after="240"/>
        <w:ind w:left="284"/>
        <w:jc w:val="both"/>
        <w:rPr>
          <w:i/>
        </w:rPr>
      </w:pPr>
      <w:r w:rsidRPr="000B5C83">
        <w:rPr>
          <w:b/>
          <w:i/>
        </w:rPr>
        <w:t xml:space="preserve">Prihodi od prodaje </w:t>
      </w:r>
      <w:r>
        <w:rPr>
          <w:b/>
          <w:i/>
        </w:rPr>
        <w:t>neproizvedene dugotrajne imovine</w:t>
      </w:r>
    </w:p>
    <w:p w14:paraId="3ECF4236" w14:textId="7C14CCF9" w:rsidR="00347308" w:rsidRDefault="004538D9" w:rsidP="00595F9E">
      <w:pPr>
        <w:spacing w:line="276" w:lineRule="auto"/>
        <w:ind w:left="284"/>
        <w:jc w:val="both"/>
      </w:pPr>
      <w:r>
        <w:t xml:space="preserve">            U ovu vrstu prihoda spadaju p</w:t>
      </w:r>
      <w:r w:rsidRPr="00AF411C">
        <w:t>rihodi od prodaje poljoprivrednog zemljišta u vlas</w:t>
      </w:r>
      <w:r>
        <w:t>ništvu Republike Hrvatske te se u 202</w:t>
      </w:r>
      <w:r w:rsidR="00D2599F">
        <w:t>6</w:t>
      </w:r>
      <w:r w:rsidRPr="00AF411C">
        <w:t>. go</w:t>
      </w:r>
      <w:r>
        <w:t xml:space="preserve">dini planiraju u iznosu od </w:t>
      </w:r>
      <w:r w:rsidR="00D302A6">
        <w:t>350</w:t>
      </w:r>
      <w:r>
        <w:t>.000,00 €.</w:t>
      </w:r>
    </w:p>
    <w:p w14:paraId="5D99132F" w14:textId="77777777" w:rsidR="00D302A6" w:rsidRDefault="00D302A6" w:rsidP="00595F9E">
      <w:pPr>
        <w:spacing w:line="276" w:lineRule="auto"/>
        <w:ind w:left="284"/>
        <w:jc w:val="both"/>
      </w:pPr>
    </w:p>
    <w:p w14:paraId="6322C9E4" w14:textId="3179CE92" w:rsidR="00D302A6" w:rsidRPr="00D302A6" w:rsidRDefault="00D302A6" w:rsidP="00595F9E">
      <w:pPr>
        <w:tabs>
          <w:tab w:val="left" w:pos="900"/>
        </w:tabs>
        <w:spacing w:after="240"/>
        <w:ind w:left="284"/>
        <w:jc w:val="both"/>
        <w:rPr>
          <w:i/>
        </w:rPr>
      </w:pPr>
      <w:r w:rsidRPr="000B5C83">
        <w:rPr>
          <w:b/>
          <w:i/>
        </w:rPr>
        <w:t>Pri</w:t>
      </w:r>
      <w:r>
        <w:rPr>
          <w:b/>
          <w:i/>
        </w:rPr>
        <w:t>mici od zaduživanja</w:t>
      </w:r>
    </w:p>
    <w:p w14:paraId="5918DDA6" w14:textId="68BFFFD0" w:rsidR="00D302A6" w:rsidRPr="00D2599F" w:rsidRDefault="00D302A6" w:rsidP="00595F9E">
      <w:pPr>
        <w:pStyle w:val="BodyText"/>
        <w:spacing w:before="77" w:after="240" w:line="278" w:lineRule="auto"/>
        <w:ind w:left="284"/>
        <w:jc w:val="both"/>
      </w:pPr>
      <w:r>
        <w:t xml:space="preserve">          Prihodi od primitaka planirani su u iznosu od 500.000,00</w:t>
      </w:r>
      <w:r w:rsidR="00370BAA">
        <w:t xml:space="preserve"> €,</w:t>
      </w:r>
      <w:r>
        <w:t xml:space="preserve"> a odnose se na kratkoročne kredite kod poslovne banke radi premošćivanja jaza zbog različite dinamike priljeva sredstava i dospjeća preuzetih obveza.</w:t>
      </w:r>
    </w:p>
    <w:p w14:paraId="7A5AED64" w14:textId="1C853F04" w:rsidR="004538D9" w:rsidRPr="000A2488" w:rsidRDefault="004538D9" w:rsidP="004538D9">
      <w:pPr>
        <w:pStyle w:val="Heading1"/>
        <w:rPr>
          <w:b w:val="0"/>
          <w:sz w:val="28"/>
          <w:szCs w:val="28"/>
        </w:rPr>
      </w:pPr>
      <w:r w:rsidRPr="000A2488">
        <w:rPr>
          <w:sz w:val="28"/>
          <w:szCs w:val="28"/>
        </w:rPr>
        <w:t xml:space="preserve">RASHODI I IZDACI </w:t>
      </w:r>
    </w:p>
    <w:p w14:paraId="0D51FDEE" w14:textId="77777777" w:rsidR="004538D9" w:rsidRPr="00652F39" w:rsidRDefault="004538D9" w:rsidP="004538D9">
      <w:pPr>
        <w:pStyle w:val="BodyText"/>
        <w:spacing w:before="1"/>
        <w:rPr>
          <w:sz w:val="21"/>
        </w:rPr>
      </w:pPr>
    </w:p>
    <w:p w14:paraId="1D875CD1" w14:textId="0F435D90" w:rsidR="004538D9" w:rsidRPr="00652F39" w:rsidRDefault="004538D9" w:rsidP="004538D9">
      <w:pPr>
        <w:pStyle w:val="BodyText"/>
        <w:ind w:left="216"/>
        <w:jc w:val="both"/>
      </w:pPr>
      <w:r w:rsidRPr="00652F39">
        <w:rPr>
          <w:u w:val="single"/>
        </w:rPr>
        <w:t>Obrazloženje po ekonomskoj, funkcijskoj, organizacijskoj i programskoj klasifikaciji</w:t>
      </w:r>
    </w:p>
    <w:p w14:paraId="6D009118" w14:textId="77777777" w:rsidR="004538D9" w:rsidRPr="00652F39" w:rsidRDefault="004538D9" w:rsidP="004538D9">
      <w:pPr>
        <w:pStyle w:val="BodyText"/>
        <w:spacing w:before="1"/>
        <w:jc w:val="both"/>
        <w:rPr>
          <w:sz w:val="21"/>
        </w:rPr>
      </w:pPr>
    </w:p>
    <w:p w14:paraId="5EAD7C92" w14:textId="048B9A87" w:rsidR="004538D9" w:rsidRDefault="004538D9" w:rsidP="004538D9">
      <w:pPr>
        <w:pStyle w:val="BodyText"/>
        <w:spacing w:line="276" w:lineRule="auto"/>
        <w:ind w:left="216"/>
        <w:jc w:val="both"/>
      </w:pPr>
      <w:r w:rsidRPr="002316DF">
        <w:t>Ukupni</w:t>
      </w:r>
      <w:r w:rsidRPr="002316DF">
        <w:rPr>
          <w:spacing w:val="-12"/>
        </w:rPr>
        <w:t xml:space="preserve"> </w:t>
      </w:r>
      <w:r w:rsidRPr="002316DF">
        <w:t>rashodi,</w:t>
      </w:r>
      <w:r w:rsidRPr="002316DF">
        <w:rPr>
          <w:spacing w:val="-11"/>
        </w:rPr>
        <w:t xml:space="preserve"> </w:t>
      </w:r>
      <w:r w:rsidRPr="002316DF">
        <w:t>izdaci</w:t>
      </w:r>
      <w:r w:rsidRPr="002316DF">
        <w:rPr>
          <w:spacing w:val="-11"/>
        </w:rPr>
        <w:t xml:space="preserve"> </w:t>
      </w:r>
      <w:r w:rsidRPr="002316DF">
        <w:t>Proračuna</w:t>
      </w:r>
      <w:r w:rsidRPr="002316DF">
        <w:rPr>
          <w:spacing w:val="-9"/>
        </w:rPr>
        <w:t xml:space="preserve"> </w:t>
      </w:r>
      <w:r w:rsidRPr="002316DF">
        <w:t>za</w:t>
      </w:r>
      <w:r w:rsidRPr="002316DF">
        <w:rPr>
          <w:spacing w:val="-12"/>
        </w:rPr>
        <w:t xml:space="preserve"> </w:t>
      </w:r>
      <w:r w:rsidRPr="002316DF">
        <w:t>202</w:t>
      </w:r>
      <w:r w:rsidR="00D2599F">
        <w:t>6</w:t>
      </w:r>
      <w:r w:rsidRPr="002316DF">
        <w:t>.</w:t>
      </w:r>
      <w:r w:rsidRPr="002316DF">
        <w:rPr>
          <w:spacing w:val="-10"/>
        </w:rPr>
        <w:t xml:space="preserve"> </w:t>
      </w:r>
      <w:r w:rsidRPr="002316DF">
        <w:t>godinu</w:t>
      </w:r>
      <w:r w:rsidRPr="002316DF">
        <w:rPr>
          <w:spacing w:val="-8"/>
        </w:rPr>
        <w:t xml:space="preserve"> </w:t>
      </w:r>
      <w:r w:rsidRPr="002316DF">
        <w:t>planirani</w:t>
      </w:r>
      <w:r w:rsidRPr="002316DF">
        <w:rPr>
          <w:spacing w:val="-11"/>
        </w:rPr>
        <w:t xml:space="preserve"> </w:t>
      </w:r>
      <w:r w:rsidRPr="002316DF">
        <w:t>su</w:t>
      </w:r>
      <w:r w:rsidRPr="002316DF">
        <w:rPr>
          <w:spacing w:val="-11"/>
        </w:rPr>
        <w:t xml:space="preserve"> </w:t>
      </w:r>
      <w:r w:rsidRPr="002316DF">
        <w:t>na</w:t>
      </w:r>
      <w:r w:rsidRPr="002316DF">
        <w:rPr>
          <w:spacing w:val="-9"/>
        </w:rPr>
        <w:t xml:space="preserve"> </w:t>
      </w:r>
      <w:r w:rsidRPr="002316DF">
        <w:t>razini</w:t>
      </w:r>
      <w:r w:rsidRPr="002316DF">
        <w:rPr>
          <w:spacing w:val="-10"/>
        </w:rPr>
        <w:t xml:space="preserve"> </w:t>
      </w:r>
      <w:r w:rsidRPr="002316DF">
        <w:t>od</w:t>
      </w:r>
      <w:r w:rsidRPr="002316DF">
        <w:rPr>
          <w:spacing w:val="-11"/>
        </w:rPr>
        <w:t xml:space="preserve"> </w:t>
      </w:r>
      <w:r w:rsidR="00D302A6">
        <w:t>8.250.480,00</w:t>
      </w:r>
      <w:r w:rsidR="00D2599F">
        <w:t xml:space="preserve"> </w:t>
      </w:r>
      <w:r w:rsidR="00D2599F" w:rsidRPr="009276F3">
        <w:t xml:space="preserve">€. </w:t>
      </w:r>
    </w:p>
    <w:p w14:paraId="49CB3762" w14:textId="4D81DDF8" w:rsidR="004538D9" w:rsidRPr="002316DF" w:rsidRDefault="004538D9" w:rsidP="004538D9">
      <w:pPr>
        <w:pStyle w:val="BodyText"/>
        <w:spacing w:line="276" w:lineRule="auto"/>
        <w:ind w:left="216"/>
        <w:jc w:val="both"/>
      </w:pPr>
      <w:r w:rsidRPr="002316DF">
        <w:t>Pri planiranju rashodne strane Proračuna za 202</w:t>
      </w:r>
      <w:r w:rsidR="00D2599F">
        <w:t>6</w:t>
      </w:r>
      <w:r w:rsidRPr="002316DF">
        <w:t xml:space="preserve">. godinu i projekcija za iduće dvije </w:t>
      </w:r>
      <w:r w:rsidRPr="002316DF">
        <w:rPr>
          <w:spacing w:val="-3"/>
        </w:rPr>
        <w:t xml:space="preserve">godine </w:t>
      </w:r>
      <w:r w:rsidRPr="002316DF">
        <w:t>redoslijed prioriteta osiguravanja sredstava bio je</w:t>
      </w:r>
      <w:r w:rsidRPr="002316DF">
        <w:rPr>
          <w:spacing w:val="-3"/>
        </w:rPr>
        <w:t xml:space="preserve"> </w:t>
      </w:r>
      <w:r w:rsidRPr="002316DF">
        <w:t>sljedeći:</w:t>
      </w:r>
    </w:p>
    <w:p w14:paraId="0EC85042" w14:textId="77777777" w:rsidR="004538D9" w:rsidRPr="002316DF" w:rsidRDefault="004538D9" w:rsidP="00B35FB2">
      <w:pPr>
        <w:pStyle w:val="ListParagraph"/>
        <w:numPr>
          <w:ilvl w:val="0"/>
          <w:numId w:val="25"/>
        </w:numPr>
        <w:tabs>
          <w:tab w:val="left" w:pos="360"/>
        </w:tabs>
        <w:ind w:left="360"/>
        <w:jc w:val="both"/>
        <w:rPr>
          <w:sz w:val="24"/>
        </w:rPr>
      </w:pPr>
      <w:r w:rsidRPr="002316DF">
        <w:rPr>
          <w:sz w:val="24"/>
        </w:rPr>
        <w:t>financijske obveze što proizlaze iz zakona, te odluka Općinskog vijeća i</w:t>
      </w:r>
      <w:r w:rsidRPr="002316DF">
        <w:rPr>
          <w:spacing w:val="-6"/>
          <w:sz w:val="24"/>
        </w:rPr>
        <w:t xml:space="preserve"> </w:t>
      </w:r>
      <w:r w:rsidRPr="002316DF">
        <w:rPr>
          <w:sz w:val="24"/>
        </w:rPr>
        <w:t>Načelnika</w:t>
      </w:r>
    </w:p>
    <w:p w14:paraId="35BB9BC4" w14:textId="77777777" w:rsidR="004538D9" w:rsidRPr="002316DF" w:rsidRDefault="004538D9" w:rsidP="00B35FB2">
      <w:pPr>
        <w:pStyle w:val="ListParagraph"/>
        <w:numPr>
          <w:ilvl w:val="0"/>
          <w:numId w:val="25"/>
        </w:numPr>
        <w:tabs>
          <w:tab w:val="left" w:pos="375"/>
        </w:tabs>
        <w:ind w:firstLine="0"/>
        <w:jc w:val="both"/>
        <w:rPr>
          <w:sz w:val="24"/>
        </w:rPr>
      </w:pPr>
      <w:r w:rsidRPr="002316DF">
        <w:rPr>
          <w:sz w:val="24"/>
        </w:rPr>
        <w:t xml:space="preserve">financiranje obveznih zakonom utvrđenih funkcija Općine (funkcioniranje predstavničkog </w:t>
      </w:r>
      <w:r w:rsidRPr="002316DF">
        <w:rPr>
          <w:spacing w:val="-12"/>
          <w:sz w:val="24"/>
        </w:rPr>
        <w:t xml:space="preserve">i </w:t>
      </w:r>
      <w:r w:rsidRPr="002316DF">
        <w:rPr>
          <w:sz w:val="24"/>
        </w:rPr>
        <w:t>izvršnog tijela, političkih stranaka, vijeća nacionalnih manjina, te funkcioniranje upravnih tijela, provođenje komunalnih</w:t>
      </w:r>
      <w:r w:rsidRPr="002316DF">
        <w:rPr>
          <w:spacing w:val="-1"/>
          <w:sz w:val="24"/>
        </w:rPr>
        <w:t xml:space="preserve"> </w:t>
      </w:r>
      <w:r w:rsidRPr="002316DF">
        <w:rPr>
          <w:sz w:val="24"/>
        </w:rPr>
        <w:t>aktivnosti);</w:t>
      </w:r>
    </w:p>
    <w:p w14:paraId="795372FC" w14:textId="77777777" w:rsidR="004538D9" w:rsidRPr="002316DF" w:rsidRDefault="004538D9" w:rsidP="00B35FB2">
      <w:pPr>
        <w:pStyle w:val="ListParagraph"/>
        <w:numPr>
          <w:ilvl w:val="0"/>
          <w:numId w:val="25"/>
        </w:numPr>
        <w:tabs>
          <w:tab w:val="left" w:pos="394"/>
        </w:tabs>
        <w:ind w:firstLine="0"/>
        <w:jc w:val="both"/>
        <w:rPr>
          <w:sz w:val="24"/>
        </w:rPr>
      </w:pPr>
      <w:r w:rsidRPr="002316DF">
        <w:rPr>
          <w:sz w:val="24"/>
        </w:rPr>
        <w:t>financiranje neophodnih kapitalnih projekata vodeći računa o već započetim projektima i preuzetim</w:t>
      </w:r>
      <w:r w:rsidRPr="002316DF">
        <w:rPr>
          <w:spacing w:val="-1"/>
          <w:sz w:val="24"/>
        </w:rPr>
        <w:t xml:space="preserve"> </w:t>
      </w:r>
      <w:r w:rsidRPr="002316DF">
        <w:rPr>
          <w:sz w:val="24"/>
        </w:rPr>
        <w:t>obvezama;</w:t>
      </w:r>
    </w:p>
    <w:p w14:paraId="116F2403" w14:textId="26692851" w:rsidR="004538D9" w:rsidRDefault="004538D9" w:rsidP="00B35FB2">
      <w:pPr>
        <w:pStyle w:val="ListParagraph"/>
        <w:numPr>
          <w:ilvl w:val="0"/>
          <w:numId w:val="25"/>
        </w:numPr>
        <w:tabs>
          <w:tab w:val="left" w:pos="411"/>
        </w:tabs>
        <w:ind w:firstLine="0"/>
        <w:jc w:val="both"/>
        <w:rPr>
          <w:sz w:val="24"/>
        </w:rPr>
      </w:pPr>
      <w:r w:rsidRPr="002316DF">
        <w:rPr>
          <w:sz w:val="24"/>
        </w:rPr>
        <w:t>financiranje nadstandardnih rashoda / izdataka, a ovisno o mogućnostima Proračuna.</w:t>
      </w:r>
    </w:p>
    <w:p w14:paraId="0907AE20" w14:textId="7B1299DE" w:rsidR="00DF6226" w:rsidRDefault="00DF6226" w:rsidP="00695837">
      <w:pPr>
        <w:pStyle w:val="ListParagraph"/>
        <w:tabs>
          <w:tab w:val="left" w:pos="411"/>
        </w:tabs>
        <w:spacing w:before="199" w:after="240" w:line="276" w:lineRule="auto"/>
        <w:ind w:left="216" w:firstLine="0"/>
        <w:jc w:val="both"/>
        <w:rPr>
          <w:sz w:val="24"/>
        </w:rPr>
      </w:pPr>
      <w:r>
        <w:rPr>
          <w:sz w:val="24"/>
        </w:rPr>
        <w:t>Rashodi Općine Erdut iznose</w:t>
      </w:r>
      <w:r w:rsidR="001C1B1A">
        <w:rPr>
          <w:sz w:val="24"/>
        </w:rPr>
        <w:t xml:space="preserve"> 5.285.755,00 €</w:t>
      </w:r>
      <w:r>
        <w:rPr>
          <w:sz w:val="24"/>
        </w:rPr>
        <w:t>, dok rashodi proračunsk</w:t>
      </w:r>
      <w:r w:rsidR="001C1B1A">
        <w:rPr>
          <w:sz w:val="24"/>
        </w:rPr>
        <w:t>og</w:t>
      </w:r>
      <w:r>
        <w:rPr>
          <w:sz w:val="24"/>
        </w:rPr>
        <w:t xml:space="preserve"> k</w:t>
      </w:r>
      <w:r w:rsidR="00E37467">
        <w:rPr>
          <w:sz w:val="24"/>
        </w:rPr>
        <w:t>orisnika</w:t>
      </w:r>
      <w:r w:rsidR="001C1B1A">
        <w:rPr>
          <w:sz w:val="24"/>
        </w:rPr>
        <w:t xml:space="preserve"> Narodna knjižnica Dalj 69.200,00 €, a proračunskog korisnika KZC M. Milanković 128.700,00 €.</w:t>
      </w:r>
      <w:r>
        <w:rPr>
          <w:sz w:val="24"/>
        </w:rPr>
        <w:t xml:space="preserve">  </w:t>
      </w:r>
    </w:p>
    <w:tbl>
      <w:tblPr>
        <w:tblW w:w="10111" w:type="dxa"/>
        <w:tblLook w:val="04A0" w:firstRow="1" w:lastRow="0" w:firstColumn="1" w:lastColumn="0" w:noHBand="0" w:noVBand="1"/>
      </w:tblPr>
      <w:tblGrid>
        <w:gridCol w:w="2431"/>
        <w:gridCol w:w="1920"/>
        <w:gridCol w:w="1920"/>
        <w:gridCol w:w="1920"/>
        <w:gridCol w:w="1920"/>
      </w:tblGrid>
      <w:tr w:rsidR="001C1B1A" w14:paraId="32AB730C" w14:textId="77777777" w:rsidTr="001C1B1A">
        <w:trPr>
          <w:trHeight w:val="60"/>
        </w:trPr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6F5A0BB3" w14:textId="77777777" w:rsidR="001C1B1A" w:rsidRDefault="001C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Prihodi i primici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548235"/>
            <w:vAlign w:val="center"/>
            <w:hideMark/>
          </w:tcPr>
          <w:p w14:paraId="6C7FB468" w14:textId="77777777" w:rsidR="001C1B1A" w:rsidRDefault="001C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Općina Erdut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548235"/>
            <w:vAlign w:val="center"/>
            <w:hideMark/>
          </w:tcPr>
          <w:p w14:paraId="7A38E6A6" w14:textId="77777777" w:rsidR="001C1B1A" w:rsidRDefault="001C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Narodna knjižnica Dalj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548235"/>
            <w:vAlign w:val="center"/>
            <w:hideMark/>
          </w:tcPr>
          <w:p w14:paraId="73F56BA8" w14:textId="77777777" w:rsidR="001C1B1A" w:rsidRDefault="001C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KZC M.Milanković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235"/>
            <w:vAlign w:val="center"/>
            <w:hideMark/>
          </w:tcPr>
          <w:p w14:paraId="293007E4" w14:textId="77777777" w:rsidR="001C1B1A" w:rsidRDefault="001C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UKUPNO</w:t>
            </w:r>
          </w:p>
        </w:tc>
      </w:tr>
      <w:tr w:rsidR="001C1B1A" w14:paraId="457B9538" w14:textId="77777777" w:rsidTr="001C1B1A">
        <w:trPr>
          <w:trHeight w:val="44"/>
        </w:trPr>
        <w:tc>
          <w:tcPr>
            <w:tcW w:w="24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695631" w14:textId="77777777" w:rsidR="001C1B1A" w:rsidRDefault="001C1B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Rashodi poslovanja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1C96E7" w14:textId="77777777" w:rsidR="001C1B1A" w:rsidRDefault="001C1B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5.167.155,00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D5F48F" w14:textId="77777777" w:rsidR="001C1B1A" w:rsidRDefault="001C1B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59.900,00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13E737" w14:textId="77777777" w:rsidR="001C1B1A" w:rsidRDefault="001C1B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58.700,00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A9A1DF2" w14:textId="77777777" w:rsidR="001C1B1A" w:rsidRDefault="001C1B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5.285.755,00</w:t>
            </w:r>
          </w:p>
        </w:tc>
      </w:tr>
      <w:tr w:rsidR="001C1B1A" w14:paraId="59B07CF3" w14:textId="77777777" w:rsidTr="001C1B1A">
        <w:trPr>
          <w:trHeight w:val="60"/>
        </w:trPr>
        <w:tc>
          <w:tcPr>
            <w:tcW w:w="24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186A0C" w14:textId="77777777" w:rsidR="001C1B1A" w:rsidRDefault="001C1B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Rashodi za nabavu nefinancijske imovine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A92CFF" w14:textId="77777777" w:rsidR="001C1B1A" w:rsidRDefault="001C1B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2.177.000,00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52FF5EC" w14:textId="77777777" w:rsidR="001C1B1A" w:rsidRDefault="001C1B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9.300,00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FA3CEB" w14:textId="77777777" w:rsidR="001C1B1A" w:rsidRDefault="001C1B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70.000,00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9FFE993" w14:textId="77777777" w:rsidR="001C1B1A" w:rsidRDefault="001C1B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2.256.300,00</w:t>
            </w:r>
          </w:p>
        </w:tc>
      </w:tr>
      <w:tr w:rsidR="001C1B1A" w14:paraId="634E5104" w14:textId="77777777" w:rsidTr="001C1B1A">
        <w:trPr>
          <w:trHeight w:val="63"/>
        </w:trPr>
        <w:tc>
          <w:tcPr>
            <w:tcW w:w="243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B65A3B" w14:textId="77777777" w:rsidR="001C1B1A" w:rsidRDefault="001C1B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 Izdaci za financijsku imovinu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8B06F1D" w14:textId="77777777" w:rsidR="001C1B1A" w:rsidRDefault="001C1B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708.425,00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A371AA" w14:textId="77777777" w:rsidR="001C1B1A" w:rsidRDefault="001C1B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04C878F" w14:textId="77777777" w:rsidR="001C1B1A" w:rsidRDefault="001C1B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2F95C14" w14:textId="77777777" w:rsidR="001C1B1A" w:rsidRDefault="001C1B1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708.425,00</w:t>
            </w:r>
          </w:p>
        </w:tc>
      </w:tr>
      <w:tr w:rsidR="001C1B1A" w14:paraId="64549640" w14:textId="77777777" w:rsidTr="001C1B1A">
        <w:trPr>
          <w:trHeight w:val="32"/>
        </w:trPr>
        <w:tc>
          <w:tcPr>
            <w:tcW w:w="24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4E86FA11" w14:textId="77777777" w:rsidR="001C1B1A" w:rsidRDefault="001C1B1A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UKUPNO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2B34426E" w14:textId="77777777" w:rsidR="001C1B1A" w:rsidRDefault="001C1B1A">
            <w:pPr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8.052.580,00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0EE55127" w14:textId="77777777" w:rsidR="001C1B1A" w:rsidRDefault="001C1B1A">
            <w:pPr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69.200,00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0E66FAD2" w14:textId="77777777" w:rsidR="001C1B1A" w:rsidRDefault="001C1B1A">
            <w:pPr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128.700,00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48235"/>
            <w:noWrap/>
            <w:vAlign w:val="bottom"/>
            <w:hideMark/>
          </w:tcPr>
          <w:p w14:paraId="1FB0FFDD" w14:textId="77777777" w:rsidR="001C1B1A" w:rsidRDefault="001C1B1A">
            <w:pPr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8.250.480,00</w:t>
            </w:r>
          </w:p>
        </w:tc>
      </w:tr>
    </w:tbl>
    <w:p w14:paraId="268E2CC4" w14:textId="3A6C3C07" w:rsidR="00D2599F" w:rsidRPr="001C1B1A" w:rsidRDefault="004538D9" w:rsidP="001C1B1A">
      <w:pPr>
        <w:tabs>
          <w:tab w:val="left" w:pos="411"/>
        </w:tabs>
        <w:spacing w:before="199" w:line="276" w:lineRule="auto"/>
        <w:jc w:val="both"/>
      </w:pPr>
      <w:r w:rsidRPr="001C1B1A">
        <w:rPr>
          <w:spacing w:val="-14"/>
        </w:rPr>
        <w:lastRenderedPageBreak/>
        <w:t xml:space="preserve">U </w:t>
      </w:r>
      <w:r w:rsidRPr="001C1B1A">
        <w:t>nastavku se daje pregled rashoda i izdataka prema ekonomskoj, funkcijskoj, organizacijskoj i programskoj</w:t>
      </w:r>
      <w:r w:rsidRPr="001C1B1A">
        <w:rPr>
          <w:spacing w:val="-1"/>
        </w:rPr>
        <w:t xml:space="preserve"> </w:t>
      </w:r>
      <w:r w:rsidRPr="001C1B1A">
        <w:t>klasifikaciji.</w:t>
      </w:r>
    </w:p>
    <w:p w14:paraId="3C13E035" w14:textId="37CBF54C" w:rsidR="000A2488" w:rsidRDefault="000A2488" w:rsidP="000A2488">
      <w:pPr>
        <w:spacing w:before="201" w:after="240"/>
        <w:rPr>
          <w:b/>
        </w:rPr>
      </w:pPr>
      <w:r w:rsidRPr="002316DF">
        <w:rPr>
          <w:b/>
        </w:rPr>
        <w:t>EKONOMSKA KLASIFIKACIJA</w:t>
      </w:r>
    </w:p>
    <w:tbl>
      <w:tblPr>
        <w:tblW w:w="9916" w:type="dxa"/>
        <w:tblLook w:val="04A0" w:firstRow="1" w:lastRow="0" w:firstColumn="1" w:lastColumn="0" w:noHBand="0" w:noVBand="1"/>
      </w:tblPr>
      <w:tblGrid>
        <w:gridCol w:w="561"/>
        <w:gridCol w:w="6869"/>
        <w:gridCol w:w="2486"/>
      </w:tblGrid>
      <w:tr w:rsidR="001C1B1A" w14:paraId="47D4A093" w14:textId="77777777" w:rsidTr="001C1B1A">
        <w:trPr>
          <w:trHeight w:val="362"/>
        </w:trPr>
        <w:tc>
          <w:tcPr>
            <w:tcW w:w="74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7F99F5A8" w14:textId="77777777" w:rsidR="001C1B1A" w:rsidRDefault="001C1B1A">
            <w:pPr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LEGENDA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50723128" w14:textId="77777777" w:rsidR="001C1B1A" w:rsidRDefault="001C1B1A">
            <w:pPr>
              <w:jc w:val="righ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Plan proračuna </w:t>
            </w:r>
          </w:p>
        </w:tc>
      </w:tr>
      <w:tr w:rsidR="001C1B1A" w14:paraId="4CBFA17A" w14:textId="77777777" w:rsidTr="001C1B1A">
        <w:trPr>
          <w:trHeight w:val="318"/>
        </w:trPr>
        <w:tc>
          <w:tcPr>
            <w:tcW w:w="743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548235"/>
            <w:noWrap/>
            <w:vAlign w:val="center"/>
            <w:hideMark/>
          </w:tcPr>
          <w:p w14:paraId="43210776" w14:textId="77777777" w:rsidR="001C1B1A" w:rsidRDefault="001C1B1A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Vrsta rashoda/izdataka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65280E76" w14:textId="77777777" w:rsidR="001C1B1A" w:rsidRDefault="001C1B1A">
            <w:pPr>
              <w:jc w:val="righ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2026</w:t>
            </w:r>
          </w:p>
        </w:tc>
      </w:tr>
      <w:tr w:rsidR="001C1B1A" w14:paraId="000493F1" w14:textId="77777777" w:rsidTr="001C1B1A">
        <w:trPr>
          <w:trHeight w:val="318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EA2B2A3" w14:textId="77777777" w:rsidR="001C1B1A" w:rsidRDefault="001C1B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6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2AC17F0" w14:textId="77777777" w:rsidR="001C1B1A" w:rsidRDefault="001C1B1A">
            <w:pPr>
              <w:rPr>
                <w:color w:val="000000"/>
              </w:rPr>
            </w:pPr>
            <w:r>
              <w:rPr>
                <w:color w:val="000000"/>
              </w:rPr>
              <w:t>Rashodi za zaposlene</w:t>
            </w:r>
          </w:p>
        </w:tc>
        <w:tc>
          <w:tcPr>
            <w:tcW w:w="24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F1F54C9" w14:textId="77777777" w:rsidR="001C1B1A" w:rsidRDefault="001C1B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1.021.700,00</w:t>
            </w:r>
          </w:p>
        </w:tc>
      </w:tr>
      <w:tr w:rsidR="001C1B1A" w14:paraId="1751A809" w14:textId="77777777" w:rsidTr="001C1B1A">
        <w:trPr>
          <w:trHeight w:val="318"/>
        </w:trPr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AAC2DC3" w14:textId="77777777" w:rsidR="001C1B1A" w:rsidRDefault="001C1B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6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4A6467EF" w14:textId="77777777" w:rsidR="001C1B1A" w:rsidRDefault="001C1B1A">
            <w:pPr>
              <w:rPr>
                <w:color w:val="000000"/>
              </w:rPr>
            </w:pPr>
            <w:r>
              <w:rPr>
                <w:color w:val="000000"/>
              </w:rPr>
              <w:t>Materijalni rashodi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8F41837" w14:textId="77777777" w:rsidR="001C1B1A" w:rsidRDefault="001C1B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2.573.700,00</w:t>
            </w:r>
          </w:p>
        </w:tc>
      </w:tr>
      <w:tr w:rsidR="001C1B1A" w14:paraId="685DBE47" w14:textId="77777777" w:rsidTr="001C1B1A">
        <w:trPr>
          <w:trHeight w:val="318"/>
        </w:trPr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2A821A2" w14:textId="77777777" w:rsidR="001C1B1A" w:rsidRDefault="001C1B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6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71F1ED0" w14:textId="77777777" w:rsidR="001C1B1A" w:rsidRDefault="001C1B1A">
            <w:pPr>
              <w:rPr>
                <w:color w:val="000000"/>
              </w:rPr>
            </w:pPr>
            <w:r>
              <w:rPr>
                <w:color w:val="000000"/>
              </w:rPr>
              <w:t>Financijski rashodi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FEDFF07" w14:textId="77777777" w:rsidR="001C1B1A" w:rsidRDefault="001C1B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111.395,00</w:t>
            </w:r>
          </w:p>
        </w:tc>
      </w:tr>
      <w:tr w:rsidR="001C1B1A" w14:paraId="4F16286B" w14:textId="77777777" w:rsidTr="001C1B1A">
        <w:trPr>
          <w:trHeight w:val="318"/>
        </w:trPr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F59AB0B" w14:textId="77777777" w:rsidR="001C1B1A" w:rsidRDefault="001C1B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6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5E03AB7F" w14:textId="77777777" w:rsidR="001C1B1A" w:rsidRDefault="001C1B1A">
            <w:pPr>
              <w:rPr>
                <w:color w:val="000000"/>
              </w:rPr>
            </w:pPr>
            <w:r>
              <w:rPr>
                <w:color w:val="000000"/>
              </w:rPr>
              <w:t>Subvencije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DD7138F" w14:textId="77777777" w:rsidR="001C1B1A" w:rsidRDefault="001C1B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460.000,00</w:t>
            </w:r>
          </w:p>
        </w:tc>
      </w:tr>
      <w:tr w:rsidR="001C1B1A" w14:paraId="191C4540" w14:textId="77777777" w:rsidTr="001C1B1A">
        <w:trPr>
          <w:trHeight w:val="622"/>
        </w:trPr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019780D" w14:textId="77777777" w:rsidR="001C1B1A" w:rsidRDefault="001C1B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6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0C1F42C6" w14:textId="77777777" w:rsidR="001C1B1A" w:rsidRDefault="001C1B1A">
            <w:pPr>
              <w:rPr>
                <w:color w:val="000000"/>
              </w:rPr>
            </w:pPr>
            <w:r>
              <w:rPr>
                <w:color w:val="000000"/>
              </w:rPr>
              <w:t>Pomoći dane u inozemstvo i unutar općeg proračuna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6515450" w14:textId="77777777" w:rsidR="001C1B1A" w:rsidRDefault="001C1B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24.000,00</w:t>
            </w:r>
          </w:p>
        </w:tc>
      </w:tr>
      <w:tr w:rsidR="001C1B1A" w14:paraId="05DA54A7" w14:textId="77777777" w:rsidTr="001C1B1A">
        <w:trPr>
          <w:trHeight w:val="622"/>
        </w:trPr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C9966F6" w14:textId="77777777" w:rsidR="001C1B1A" w:rsidRDefault="001C1B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6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540FECD8" w14:textId="77777777" w:rsidR="001C1B1A" w:rsidRDefault="001C1B1A">
            <w:pPr>
              <w:rPr>
                <w:color w:val="000000"/>
              </w:rPr>
            </w:pPr>
            <w:r>
              <w:rPr>
                <w:color w:val="000000"/>
              </w:rPr>
              <w:t>Naknade građanima i kućanstvima na temelju osiguranja i druge naknade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1FDEF84" w14:textId="77777777" w:rsidR="001C1B1A" w:rsidRDefault="001C1B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239.000,00</w:t>
            </w:r>
          </w:p>
        </w:tc>
      </w:tr>
      <w:tr w:rsidR="001C1B1A" w14:paraId="68AAF74F" w14:textId="77777777" w:rsidTr="001C1B1A">
        <w:trPr>
          <w:trHeight w:val="318"/>
        </w:trPr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3EE38E7" w14:textId="77777777" w:rsidR="001C1B1A" w:rsidRDefault="001C1B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6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0509C32A" w14:textId="77777777" w:rsidR="001C1B1A" w:rsidRDefault="001C1B1A">
            <w:pPr>
              <w:rPr>
                <w:color w:val="000000"/>
              </w:rPr>
            </w:pPr>
            <w:r>
              <w:rPr>
                <w:color w:val="000000"/>
              </w:rPr>
              <w:t>Ostali rashodi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290D0E6" w14:textId="77777777" w:rsidR="001C1B1A" w:rsidRDefault="001C1B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855.960,00</w:t>
            </w:r>
          </w:p>
        </w:tc>
      </w:tr>
      <w:tr w:rsidR="001C1B1A" w14:paraId="7CC5F77C" w14:textId="77777777" w:rsidTr="001C1B1A">
        <w:trPr>
          <w:trHeight w:val="318"/>
        </w:trPr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1DE7B81" w14:textId="77777777" w:rsidR="001C1B1A" w:rsidRDefault="001C1B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6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4F34A342" w14:textId="49AC31B0" w:rsidR="001C1B1A" w:rsidRDefault="001C1B1A">
            <w:pPr>
              <w:rPr>
                <w:color w:val="000000"/>
              </w:rPr>
            </w:pPr>
            <w:r>
              <w:rPr>
                <w:color w:val="000000"/>
              </w:rPr>
              <w:t>Rashodi za nabavu ne proizvedene dugotrajne imovine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167F8F1" w14:textId="77777777" w:rsidR="001C1B1A" w:rsidRDefault="001C1B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130.000,00</w:t>
            </w:r>
          </w:p>
        </w:tc>
      </w:tr>
      <w:tr w:rsidR="001C1B1A" w14:paraId="58922685" w14:textId="77777777" w:rsidTr="001C1B1A">
        <w:trPr>
          <w:trHeight w:val="622"/>
        </w:trPr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B44A41" w14:textId="77777777" w:rsidR="001C1B1A" w:rsidRDefault="001C1B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6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0C918359" w14:textId="77777777" w:rsidR="001C1B1A" w:rsidRDefault="001C1B1A">
            <w:pPr>
              <w:rPr>
                <w:color w:val="000000"/>
              </w:rPr>
            </w:pPr>
            <w:r>
              <w:rPr>
                <w:color w:val="000000"/>
              </w:rPr>
              <w:t>Rashodi za nabavu proizvedene dugotrajne imovine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56897BE" w14:textId="77777777" w:rsidR="001C1B1A" w:rsidRDefault="001C1B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1.106.300,00</w:t>
            </w:r>
          </w:p>
        </w:tc>
      </w:tr>
      <w:tr w:rsidR="001C1B1A" w14:paraId="18B018D6" w14:textId="77777777" w:rsidTr="001C1B1A">
        <w:trPr>
          <w:trHeight w:val="622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9DC95A1" w14:textId="77777777" w:rsidR="001C1B1A" w:rsidRDefault="001C1B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686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E652F1C" w14:textId="77777777" w:rsidR="001C1B1A" w:rsidRDefault="001C1B1A">
            <w:pPr>
              <w:rPr>
                <w:color w:val="000000"/>
              </w:rPr>
            </w:pPr>
            <w:r>
              <w:rPr>
                <w:color w:val="000000"/>
              </w:rPr>
              <w:t>Rashodi za dodatna ulaganja na nefinancijskoj imovini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ACD151F" w14:textId="77777777" w:rsidR="001C1B1A" w:rsidRDefault="001C1B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1.020.000,00</w:t>
            </w:r>
          </w:p>
        </w:tc>
      </w:tr>
      <w:tr w:rsidR="001C1B1A" w14:paraId="22575F35" w14:textId="77777777" w:rsidTr="001C1B1A">
        <w:trPr>
          <w:trHeight w:val="318"/>
        </w:trPr>
        <w:tc>
          <w:tcPr>
            <w:tcW w:w="5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6B583AA" w14:textId="77777777" w:rsidR="001C1B1A" w:rsidRDefault="001C1B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68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6C88D3E4" w14:textId="77777777" w:rsidR="001C1B1A" w:rsidRDefault="001C1B1A">
            <w:pPr>
              <w:rPr>
                <w:color w:val="000000"/>
              </w:rPr>
            </w:pPr>
            <w:r>
              <w:rPr>
                <w:color w:val="000000"/>
              </w:rPr>
              <w:t>Izdaci za otplatu primljenih kredita i zajmova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835C870" w14:textId="77777777" w:rsidR="001C1B1A" w:rsidRDefault="001C1B1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708.425,00</w:t>
            </w:r>
          </w:p>
        </w:tc>
      </w:tr>
      <w:tr w:rsidR="001C1B1A" w14:paraId="03A6A034" w14:textId="77777777" w:rsidTr="001C1B1A">
        <w:trPr>
          <w:trHeight w:val="304"/>
        </w:trPr>
        <w:tc>
          <w:tcPr>
            <w:tcW w:w="743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0CEC4B06" w14:textId="77777777" w:rsidR="001C1B1A" w:rsidRDefault="001C1B1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UKUPNO: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shd w:val="clear" w:color="000000" w:fill="548235"/>
            <w:noWrap/>
            <w:vAlign w:val="center"/>
            <w:hideMark/>
          </w:tcPr>
          <w:p w14:paraId="6006E5B1" w14:textId="77777777" w:rsidR="001C1B1A" w:rsidRDefault="001C1B1A">
            <w:pPr>
              <w:jc w:val="righ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8.250.480,00</w:t>
            </w:r>
          </w:p>
        </w:tc>
      </w:tr>
    </w:tbl>
    <w:p w14:paraId="73318895" w14:textId="4B2EE7CF" w:rsidR="00E25EF5" w:rsidRDefault="001C1B1A" w:rsidP="000A2488">
      <w:pPr>
        <w:spacing w:before="201" w:after="240"/>
        <w:rPr>
          <w:b/>
        </w:rPr>
      </w:pPr>
      <w:r>
        <w:rPr>
          <w:noProof/>
          <w14:ligatures w14:val="standardContextual"/>
        </w:rPr>
        <w:drawing>
          <wp:inline distT="0" distB="0" distL="0" distR="0" wp14:anchorId="617FD9EC" wp14:editId="0BD7084F">
            <wp:extent cx="6238875" cy="4147820"/>
            <wp:effectExtent l="0" t="0" r="9525" b="5080"/>
            <wp:docPr id="8930648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79DC5E87-99FC-FD93-2E57-25C6F5E4D3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7804124" w14:textId="77777777" w:rsidR="00695837" w:rsidRDefault="00695837" w:rsidP="00695837">
      <w:pPr>
        <w:pStyle w:val="BodyText"/>
        <w:spacing w:line="276" w:lineRule="auto"/>
        <w:ind w:right="-1"/>
        <w:jc w:val="both"/>
      </w:pPr>
    </w:p>
    <w:p w14:paraId="0B4F7A0B" w14:textId="77777777" w:rsidR="00695837" w:rsidRDefault="00695837" w:rsidP="00695837">
      <w:pPr>
        <w:pStyle w:val="BodyText"/>
        <w:spacing w:line="276" w:lineRule="auto"/>
        <w:ind w:right="-1"/>
        <w:jc w:val="both"/>
      </w:pPr>
    </w:p>
    <w:p w14:paraId="68B89A4A" w14:textId="7715175B" w:rsidR="00C526EB" w:rsidRPr="00695837" w:rsidRDefault="00695837" w:rsidP="00695837">
      <w:pPr>
        <w:pStyle w:val="BodyText"/>
        <w:spacing w:line="276" w:lineRule="auto"/>
        <w:ind w:left="284" w:right="-1"/>
        <w:jc w:val="both"/>
      </w:pPr>
      <w:r w:rsidRPr="000D2416">
        <w:t xml:space="preserve">Rashodi poslovanja čine </w:t>
      </w:r>
      <w:r>
        <w:t>64,07</w:t>
      </w:r>
      <w:r w:rsidRPr="000D2416">
        <w:t xml:space="preserve"> % ukupnih rashoda, a planirani su u iznosu </w:t>
      </w:r>
      <w:r>
        <w:t>5.285.755,00</w:t>
      </w:r>
      <w:r w:rsidRPr="000D2416">
        <w:t xml:space="preserve"> €. Rashodi za zaposlene iznose </w:t>
      </w:r>
      <w:r>
        <w:t>12,38</w:t>
      </w:r>
      <w:r w:rsidRPr="000D2416">
        <w:t xml:space="preserve"> %, dok materijalni rashodi čine </w:t>
      </w:r>
      <w:r>
        <w:t>31,19</w:t>
      </w:r>
      <w:r w:rsidRPr="000D2416">
        <w:t xml:space="preserve"> % ukupnih rashoda. Donacije udrugama u kulturi, sportu i rekreaciji usklađene su s raspoloživim sredstvima i prikazane su u programima javnih potreba.</w:t>
      </w:r>
      <w:r>
        <w:t xml:space="preserve"> </w:t>
      </w:r>
      <w:r w:rsidRPr="000D2416">
        <w:t xml:space="preserve">Kapitalni rahodi čine </w:t>
      </w:r>
      <w:r>
        <w:t>27,35</w:t>
      </w:r>
      <w:r w:rsidRPr="000D2416">
        <w:t xml:space="preserve"> % ukupnih rashoda</w:t>
      </w:r>
      <w:r>
        <w:t>,</w:t>
      </w:r>
      <w:r w:rsidRPr="000D2416">
        <w:t xml:space="preserve"> a planirani su u iznosu </w:t>
      </w:r>
      <w:r>
        <w:t>2.256.300,00</w:t>
      </w:r>
      <w:r w:rsidRPr="000D2416">
        <w:t xml:space="preserve"> €. Općina </w:t>
      </w:r>
      <w:r>
        <w:t>Erdut</w:t>
      </w:r>
      <w:r w:rsidRPr="000D2416">
        <w:t xml:space="preserve"> planira provesti </w:t>
      </w:r>
      <w:r>
        <w:t>nekoliko</w:t>
      </w:r>
      <w:r w:rsidRPr="000D2416">
        <w:t xml:space="preserve"> velik</w:t>
      </w:r>
      <w:r>
        <w:t>ih</w:t>
      </w:r>
      <w:r w:rsidRPr="000D2416">
        <w:t xml:space="preserve"> projekta u 2026 godini</w:t>
      </w:r>
      <w:r>
        <w:t>, a sredstva za financiranje su osigurana velikim djelom iz pomoći europskih fondova, pomoći države te donacijama od neprofitnih organizacija.</w:t>
      </w:r>
    </w:p>
    <w:p w14:paraId="379018C4" w14:textId="09F94D3B" w:rsidR="00347308" w:rsidRPr="00347308" w:rsidRDefault="00347308" w:rsidP="00347308">
      <w:pPr>
        <w:widowControl w:val="0"/>
        <w:autoSpaceDE w:val="0"/>
        <w:autoSpaceDN w:val="0"/>
        <w:spacing w:before="201"/>
        <w:ind w:left="216"/>
        <w:outlineLvl w:val="0"/>
        <w:rPr>
          <w:b/>
          <w:bCs/>
          <w:sz w:val="28"/>
          <w:szCs w:val="28"/>
          <w:lang w:val="bs" w:eastAsia="bs" w:bidi="bs"/>
        </w:rPr>
      </w:pPr>
      <w:r w:rsidRPr="00347308">
        <w:rPr>
          <w:b/>
          <w:bCs/>
          <w:sz w:val="28"/>
          <w:szCs w:val="28"/>
          <w:lang w:val="bs" w:eastAsia="bs" w:bidi="bs"/>
        </w:rPr>
        <w:t>FUNKCIJSKA KLASIFIKACIJA</w:t>
      </w:r>
    </w:p>
    <w:p w14:paraId="2E12F278" w14:textId="77777777" w:rsidR="00347308" w:rsidRPr="00347308" w:rsidRDefault="00347308" w:rsidP="00695837">
      <w:pPr>
        <w:widowControl w:val="0"/>
        <w:autoSpaceDE w:val="0"/>
        <w:autoSpaceDN w:val="0"/>
        <w:rPr>
          <w:b/>
          <w:sz w:val="21"/>
          <w:lang w:val="bs" w:eastAsia="bs" w:bidi="bs"/>
        </w:rPr>
      </w:pPr>
    </w:p>
    <w:p w14:paraId="6B4E4D7F" w14:textId="0D577B5A" w:rsidR="00347308" w:rsidRDefault="00347308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  <w:r>
        <w:rPr>
          <w:lang w:val="bs" w:eastAsia="bs" w:bidi="bs"/>
        </w:rPr>
        <w:t xml:space="preserve">            </w:t>
      </w:r>
      <w:r w:rsidRPr="00347308">
        <w:rPr>
          <w:lang w:val="bs" w:eastAsia="bs" w:bidi="bs"/>
        </w:rPr>
        <w:t>Funkcijska klasifikacija pokazuje aktivnosti jedinice lokalne i područne (regionalne) samouprave organizirane</w:t>
      </w:r>
      <w:r w:rsidRPr="00347308">
        <w:rPr>
          <w:spacing w:val="-4"/>
          <w:lang w:val="bs" w:eastAsia="bs" w:bidi="bs"/>
        </w:rPr>
        <w:t xml:space="preserve"> </w:t>
      </w:r>
      <w:r w:rsidRPr="00347308">
        <w:rPr>
          <w:lang w:val="bs" w:eastAsia="bs" w:bidi="bs"/>
        </w:rPr>
        <w:t>i</w:t>
      </w:r>
      <w:r w:rsidRPr="00347308">
        <w:rPr>
          <w:spacing w:val="-2"/>
          <w:lang w:val="bs" w:eastAsia="bs" w:bidi="bs"/>
        </w:rPr>
        <w:t xml:space="preserve"> </w:t>
      </w:r>
      <w:r w:rsidRPr="00347308">
        <w:rPr>
          <w:lang w:val="bs" w:eastAsia="bs" w:bidi="bs"/>
        </w:rPr>
        <w:t>razvrstane</w:t>
      </w:r>
      <w:r w:rsidRPr="00347308">
        <w:rPr>
          <w:spacing w:val="-3"/>
          <w:lang w:val="bs" w:eastAsia="bs" w:bidi="bs"/>
        </w:rPr>
        <w:t xml:space="preserve"> </w:t>
      </w:r>
      <w:r w:rsidRPr="00347308">
        <w:rPr>
          <w:lang w:val="bs" w:eastAsia="bs" w:bidi="bs"/>
        </w:rPr>
        <w:t>prema</w:t>
      </w:r>
      <w:r w:rsidRPr="00347308">
        <w:rPr>
          <w:spacing w:val="-3"/>
          <w:lang w:val="bs" w:eastAsia="bs" w:bidi="bs"/>
        </w:rPr>
        <w:t xml:space="preserve"> </w:t>
      </w:r>
      <w:r w:rsidRPr="00347308">
        <w:rPr>
          <w:lang w:val="bs" w:eastAsia="bs" w:bidi="bs"/>
        </w:rPr>
        <w:t>ulaganjima</w:t>
      </w:r>
      <w:r w:rsidRPr="00347308">
        <w:rPr>
          <w:spacing w:val="-3"/>
          <w:lang w:val="bs" w:eastAsia="bs" w:bidi="bs"/>
        </w:rPr>
        <w:t xml:space="preserve"> </w:t>
      </w:r>
      <w:r w:rsidRPr="00347308">
        <w:rPr>
          <w:lang w:val="bs" w:eastAsia="bs" w:bidi="bs"/>
        </w:rPr>
        <w:t>sredstava</w:t>
      </w:r>
      <w:r w:rsidRPr="00347308">
        <w:rPr>
          <w:spacing w:val="-4"/>
          <w:lang w:val="bs" w:eastAsia="bs" w:bidi="bs"/>
        </w:rPr>
        <w:t xml:space="preserve"> </w:t>
      </w:r>
      <w:r w:rsidRPr="00347308">
        <w:rPr>
          <w:lang w:val="bs" w:eastAsia="bs" w:bidi="bs"/>
        </w:rPr>
        <w:t>u</w:t>
      </w:r>
      <w:r w:rsidRPr="00347308">
        <w:rPr>
          <w:spacing w:val="-6"/>
          <w:lang w:val="bs" w:eastAsia="bs" w:bidi="bs"/>
        </w:rPr>
        <w:t xml:space="preserve"> </w:t>
      </w:r>
      <w:r w:rsidRPr="00347308">
        <w:rPr>
          <w:lang w:val="bs" w:eastAsia="bs" w:bidi="bs"/>
        </w:rPr>
        <w:t>djelatnosti:</w:t>
      </w:r>
      <w:r w:rsidRPr="00347308">
        <w:rPr>
          <w:spacing w:val="-2"/>
          <w:lang w:val="bs" w:eastAsia="bs" w:bidi="bs"/>
        </w:rPr>
        <w:t xml:space="preserve"> </w:t>
      </w:r>
      <w:r w:rsidRPr="00347308">
        <w:rPr>
          <w:lang w:val="bs" w:eastAsia="bs" w:bidi="bs"/>
        </w:rPr>
        <w:t>opće</w:t>
      </w:r>
      <w:r w:rsidRPr="00347308">
        <w:rPr>
          <w:spacing w:val="-2"/>
          <w:lang w:val="bs" w:eastAsia="bs" w:bidi="bs"/>
        </w:rPr>
        <w:t xml:space="preserve"> </w:t>
      </w:r>
      <w:r w:rsidRPr="00347308">
        <w:rPr>
          <w:lang w:val="bs" w:eastAsia="bs" w:bidi="bs"/>
        </w:rPr>
        <w:t>javne</w:t>
      </w:r>
      <w:r w:rsidRPr="00347308">
        <w:rPr>
          <w:spacing w:val="-3"/>
          <w:lang w:val="bs" w:eastAsia="bs" w:bidi="bs"/>
        </w:rPr>
        <w:t xml:space="preserve"> </w:t>
      </w:r>
      <w:r w:rsidRPr="00347308">
        <w:rPr>
          <w:lang w:val="bs" w:eastAsia="bs" w:bidi="bs"/>
        </w:rPr>
        <w:t>usluge,</w:t>
      </w:r>
      <w:r w:rsidRPr="00347308">
        <w:rPr>
          <w:spacing w:val="-3"/>
          <w:lang w:val="bs" w:eastAsia="bs" w:bidi="bs"/>
        </w:rPr>
        <w:t xml:space="preserve"> </w:t>
      </w:r>
      <w:r w:rsidRPr="00347308">
        <w:rPr>
          <w:lang w:val="bs" w:eastAsia="bs" w:bidi="bs"/>
        </w:rPr>
        <w:t>obranu,</w:t>
      </w:r>
      <w:r w:rsidRPr="00347308">
        <w:rPr>
          <w:spacing w:val="-4"/>
          <w:lang w:val="bs" w:eastAsia="bs" w:bidi="bs"/>
        </w:rPr>
        <w:t xml:space="preserve"> </w:t>
      </w:r>
      <w:r w:rsidRPr="00347308">
        <w:rPr>
          <w:lang w:val="bs" w:eastAsia="bs" w:bidi="bs"/>
        </w:rPr>
        <w:t>javni</w:t>
      </w:r>
      <w:r w:rsidRPr="00347308">
        <w:rPr>
          <w:spacing w:val="-2"/>
          <w:lang w:val="bs" w:eastAsia="bs" w:bidi="bs"/>
        </w:rPr>
        <w:t xml:space="preserve"> </w:t>
      </w:r>
      <w:r w:rsidRPr="00347308">
        <w:rPr>
          <w:spacing w:val="-5"/>
          <w:lang w:val="bs" w:eastAsia="bs" w:bidi="bs"/>
        </w:rPr>
        <w:t xml:space="preserve">red </w:t>
      </w:r>
      <w:r w:rsidRPr="00347308">
        <w:rPr>
          <w:lang w:val="bs" w:eastAsia="bs" w:bidi="bs"/>
        </w:rPr>
        <w:t>i sigurnost, ekonomske poslove, zaštitu okoliša, unapređenje stanovanja i stambeno-komunalne djelatnosti, zdravstvo, rekreaciju, te kulturnu i vjersku djelatnost, obrazovanje i socijalnu zaštitu. Struktura Proračuna za 202</w:t>
      </w:r>
      <w:r w:rsidR="00E5472C">
        <w:rPr>
          <w:lang w:val="bs" w:eastAsia="bs" w:bidi="bs"/>
        </w:rPr>
        <w:t>6</w:t>
      </w:r>
      <w:r w:rsidRPr="00347308">
        <w:rPr>
          <w:lang w:val="bs" w:eastAsia="bs" w:bidi="bs"/>
        </w:rPr>
        <w:t>. godinu prema namjeni sredstava je</w:t>
      </w:r>
      <w:r w:rsidRPr="00347308">
        <w:rPr>
          <w:spacing w:val="-7"/>
          <w:lang w:val="bs" w:eastAsia="bs" w:bidi="bs"/>
        </w:rPr>
        <w:t xml:space="preserve"> </w:t>
      </w:r>
      <w:r w:rsidRPr="00347308">
        <w:rPr>
          <w:lang w:val="bs" w:eastAsia="bs" w:bidi="bs"/>
        </w:rPr>
        <w:t>sljedeća:</w:t>
      </w:r>
    </w:p>
    <w:p w14:paraId="45E7D59F" w14:textId="77777777" w:rsidR="00E5472C" w:rsidRDefault="00E5472C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5E2FC9D7" w14:textId="4C2182E7" w:rsidR="00E5472C" w:rsidRDefault="007242CC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  <w:r>
        <w:rPr>
          <w:noProof/>
          <w:lang w:val="bs" w:eastAsia="bs" w:bidi="bs"/>
          <w14:ligatures w14:val="standardContextual"/>
        </w:rPr>
        <w:drawing>
          <wp:inline distT="0" distB="0" distL="0" distR="0" wp14:anchorId="3CA7A924" wp14:editId="6B2FE7C0">
            <wp:extent cx="6165850" cy="5172075"/>
            <wp:effectExtent l="0" t="0" r="6350" b="9525"/>
            <wp:docPr id="55262575" name="Slika 4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2575" name="Slika 55262575" descr="Erdut - Sonja laptop 2 - Municipal - Municipal d.o.o. - Google Chrom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1" t="28298" r="30969" b="2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92" cy="519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3494E" w14:textId="2C288D0F" w:rsidR="00347308" w:rsidRDefault="00347308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1E7228F4" w14:textId="77777777" w:rsidR="00E5472C" w:rsidRDefault="00E5472C" w:rsidP="00347308">
      <w:pPr>
        <w:widowControl w:val="0"/>
        <w:autoSpaceDE w:val="0"/>
        <w:autoSpaceDN w:val="0"/>
        <w:spacing w:before="90"/>
        <w:jc w:val="both"/>
        <w:outlineLvl w:val="0"/>
        <w:rPr>
          <w:b/>
          <w:bCs/>
          <w:sz w:val="28"/>
          <w:szCs w:val="28"/>
          <w:lang w:val="bs" w:eastAsia="bs" w:bidi="bs"/>
        </w:rPr>
      </w:pPr>
    </w:p>
    <w:p w14:paraId="61A05E4D" w14:textId="77777777" w:rsidR="00E5472C" w:rsidRDefault="00E5472C" w:rsidP="00347308">
      <w:pPr>
        <w:widowControl w:val="0"/>
        <w:autoSpaceDE w:val="0"/>
        <w:autoSpaceDN w:val="0"/>
        <w:spacing w:before="90"/>
        <w:jc w:val="both"/>
        <w:outlineLvl w:val="0"/>
        <w:rPr>
          <w:b/>
          <w:bCs/>
          <w:sz w:val="28"/>
          <w:szCs w:val="28"/>
          <w:lang w:val="bs" w:eastAsia="bs" w:bidi="bs"/>
        </w:rPr>
      </w:pPr>
    </w:p>
    <w:p w14:paraId="55B3AFFD" w14:textId="77777777" w:rsidR="00E5472C" w:rsidRDefault="00E5472C" w:rsidP="00347308">
      <w:pPr>
        <w:widowControl w:val="0"/>
        <w:autoSpaceDE w:val="0"/>
        <w:autoSpaceDN w:val="0"/>
        <w:spacing w:before="90"/>
        <w:jc w:val="both"/>
        <w:outlineLvl w:val="0"/>
        <w:rPr>
          <w:b/>
          <w:bCs/>
          <w:sz w:val="28"/>
          <w:szCs w:val="28"/>
          <w:lang w:val="bs" w:eastAsia="bs" w:bidi="bs"/>
        </w:rPr>
      </w:pPr>
    </w:p>
    <w:p w14:paraId="15B183B6" w14:textId="1C99DCAE" w:rsidR="00347308" w:rsidRPr="00347308" w:rsidRDefault="00347308" w:rsidP="00347308">
      <w:pPr>
        <w:widowControl w:val="0"/>
        <w:autoSpaceDE w:val="0"/>
        <w:autoSpaceDN w:val="0"/>
        <w:spacing w:before="90"/>
        <w:jc w:val="both"/>
        <w:outlineLvl w:val="0"/>
        <w:rPr>
          <w:b/>
          <w:bCs/>
          <w:sz w:val="28"/>
          <w:szCs w:val="28"/>
          <w:lang w:val="bs" w:eastAsia="bs" w:bidi="bs"/>
        </w:rPr>
      </w:pPr>
      <w:r w:rsidRPr="00347308">
        <w:rPr>
          <w:b/>
          <w:bCs/>
          <w:sz w:val="28"/>
          <w:szCs w:val="28"/>
          <w:lang w:val="bs" w:eastAsia="bs" w:bidi="bs"/>
        </w:rPr>
        <w:t>ORGANIZACIJSKA KLASIFIKACIJA</w:t>
      </w:r>
    </w:p>
    <w:p w14:paraId="56168893" w14:textId="77777777" w:rsidR="00347308" w:rsidRPr="00347308" w:rsidRDefault="00347308" w:rsidP="00347308">
      <w:pPr>
        <w:widowControl w:val="0"/>
        <w:autoSpaceDE w:val="0"/>
        <w:autoSpaceDN w:val="0"/>
        <w:spacing w:before="10"/>
        <w:rPr>
          <w:b/>
          <w:sz w:val="20"/>
          <w:lang w:val="bs" w:eastAsia="bs" w:bidi="bs"/>
        </w:rPr>
      </w:pPr>
    </w:p>
    <w:p w14:paraId="783EA497" w14:textId="6087B182" w:rsidR="00E5472C" w:rsidRDefault="00177D09" w:rsidP="00595F9E">
      <w:pPr>
        <w:widowControl w:val="0"/>
        <w:autoSpaceDE w:val="0"/>
        <w:autoSpaceDN w:val="0"/>
        <w:spacing w:line="276" w:lineRule="auto"/>
        <w:ind w:left="109" w:right="141"/>
        <w:jc w:val="both"/>
        <w:rPr>
          <w:lang w:val="bs" w:eastAsia="bs" w:bidi="bs"/>
        </w:rPr>
      </w:pPr>
      <w:r>
        <w:rPr>
          <w:lang w:val="bs" w:eastAsia="bs" w:bidi="bs"/>
        </w:rPr>
        <w:t xml:space="preserve">           </w:t>
      </w:r>
      <w:r w:rsidR="00347308" w:rsidRPr="00347308">
        <w:rPr>
          <w:lang w:val="bs" w:eastAsia="bs" w:bidi="bs"/>
        </w:rPr>
        <w:t>Razdjel</w:t>
      </w:r>
      <w:r w:rsidR="00347308" w:rsidRPr="00347308">
        <w:rPr>
          <w:spacing w:val="-9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je,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sukladno</w:t>
      </w:r>
      <w:r w:rsidR="00347308" w:rsidRPr="00347308">
        <w:rPr>
          <w:spacing w:val="-6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Pravilniku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o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proračunskim</w:t>
      </w:r>
      <w:r w:rsidR="00347308" w:rsidRPr="00347308">
        <w:rPr>
          <w:spacing w:val="-8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klasifikacijama,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organizacijska</w:t>
      </w:r>
      <w:r w:rsidR="00347308" w:rsidRPr="00347308">
        <w:rPr>
          <w:spacing w:val="-9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razina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spacing w:val="-3"/>
          <w:lang w:val="bs" w:eastAsia="bs" w:bidi="bs"/>
        </w:rPr>
        <w:t xml:space="preserve">utvrđena </w:t>
      </w:r>
      <w:r w:rsidR="00347308" w:rsidRPr="00347308">
        <w:rPr>
          <w:lang w:val="bs" w:eastAsia="bs" w:bidi="bs"/>
        </w:rPr>
        <w:t>za</w:t>
      </w:r>
      <w:r w:rsidR="00347308" w:rsidRPr="00347308">
        <w:rPr>
          <w:spacing w:val="-9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potrebe</w:t>
      </w:r>
      <w:r w:rsidR="00347308" w:rsidRPr="00347308">
        <w:rPr>
          <w:spacing w:val="-6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planiranja</w:t>
      </w:r>
      <w:r w:rsidR="00347308" w:rsidRPr="00347308">
        <w:rPr>
          <w:spacing w:val="-5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i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izvršavanja</w:t>
      </w:r>
      <w:r w:rsidR="00347308" w:rsidRPr="00347308">
        <w:rPr>
          <w:spacing w:val="-6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proračuna,</w:t>
      </w:r>
      <w:r w:rsidR="00347308" w:rsidRPr="00347308">
        <w:rPr>
          <w:spacing w:val="-5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a</w:t>
      </w:r>
      <w:r w:rsidR="00347308" w:rsidRPr="00347308">
        <w:rPr>
          <w:spacing w:val="-6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sastoji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se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od</w:t>
      </w:r>
      <w:r w:rsidR="00347308" w:rsidRPr="00347308">
        <w:rPr>
          <w:spacing w:val="-8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jedne</w:t>
      </w:r>
      <w:r w:rsidR="00347308" w:rsidRPr="00347308">
        <w:rPr>
          <w:spacing w:val="-9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ili</w:t>
      </w:r>
      <w:r w:rsidR="00347308" w:rsidRPr="00347308">
        <w:rPr>
          <w:spacing w:val="-6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više</w:t>
      </w:r>
      <w:r w:rsidR="00347308" w:rsidRPr="00347308">
        <w:rPr>
          <w:spacing w:val="-8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glava.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Status</w:t>
      </w:r>
      <w:r w:rsidR="00347308" w:rsidRPr="00347308">
        <w:rPr>
          <w:spacing w:val="-7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 xml:space="preserve">razdjela državnog proračuna dodjeljuje se ministarstvima i onim proračunskim korisnicima državnog proračuna koji su izravno odgovorni Hrvatskom saboru ili predsjedniku Republike Hrvatske dok se status razdjela proračuna jedinica lokalne i područne (regionalne) samouprave </w:t>
      </w:r>
      <w:r w:rsidR="00347308" w:rsidRPr="00347308">
        <w:rPr>
          <w:spacing w:val="-3"/>
          <w:lang w:val="bs" w:eastAsia="bs" w:bidi="bs"/>
        </w:rPr>
        <w:t xml:space="preserve">može </w:t>
      </w:r>
      <w:r w:rsidR="00347308" w:rsidRPr="00347308">
        <w:rPr>
          <w:lang w:val="bs" w:eastAsia="bs" w:bidi="bs"/>
        </w:rPr>
        <w:t xml:space="preserve">dodijeliti izvršnom tijelu, predstavničkom tijelu i upravnim tijelima. </w:t>
      </w:r>
    </w:p>
    <w:p w14:paraId="43A263C9" w14:textId="77777777" w:rsidR="00E5472C" w:rsidRDefault="00E5472C" w:rsidP="00595F9E">
      <w:pPr>
        <w:widowControl w:val="0"/>
        <w:autoSpaceDE w:val="0"/>
        <w:autoSpaceDN w:val="0"/>
        <w:spacing w:line="276" w:lineRule="auto"/>
        <w:ind w:left="109" w:right="141"/>
        <w:jc w:val="both"/>
        <w:rPr>
          <w:lang w:val="bs" w:eastAsia="bs" w:bidi="bs"/>
        </w:rPr>
      </w:pPr>
    </w:p>
    <w:p w14:paraId="1E73718F" w14:textId="3E37F99F" w:rsidR="00595F9E" w:rsidRPr="00733285" w:rsidRDefault="00177D09" w:rsidP="00595F9E">
      <w:pPr>
        <w:widowControl w:val="0"/>
        <w:autoSpaceDE w:val="0"/>
        <w:autoSpaceDN w:val="0"/>
        <w:spacing w:line="276" w:lineRule="auto"/>
        <w:ind w:left="109" w:right="141"/>
        <w:jc w:val="both"/>
      </w:pPr>
      <w:r>
        <w:rPr>
          <w:lang w:val="bs" w:eastAsia="bs" w:bidi="bs"/>
        </w:rPr>
        <w:t xml:space="preserve">            </w:t>
      </w:r>
      <w:r w:rsidR="00347308" w:rsidRPr="00347308">
        <w:rPr>
          <w:lang w:val="bs" w:eastAsia="bs" w:bidi="bs"/>
        </w:rPr>
        <w:t xml:space="preserve">Sukladno gore </w:t>
      </w:r>
      <w:r w:rsidR="00347308" w:rsidRPr="00347308">
        <w:rPr>
          <w:spacing w:val="-40"/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>citiranom</w:t>
      </w:r>
      <w:r w:rsidR="00347308">
        <w:rPr>
          <w:lang w:val="bs" w:eastAsia="bs" w:bidi="bs"/>
        </w:rPr>
        <w:t xml:space="preserve"> </w:t>
      </w:r>
      <w:r w:rsidR="00347308" w:rsidRPr="00347308">
        <w:rPr>
          <w:lang w:val="bs" w:eastAsia="bs" w:bidi="bs"/>
        </w:rPr>
        <w:t xml:space="preserve">Pravilniku, Proračun Općine </w:t>
      </w:r>
      <w:r w:rsidR="00595F9E">
        <w:rPr>
          <w:lang w:val="bs" w:eastAsia="bs" w:bidi="bs"/>
        </w:rPr>
        <w:t>Erdut</w:t>
      </w:r>
      <w:r w:rsidR="00347308" w:rsidRPr="00347308">
        <w:rPr>
          <w:lang w:val="bs" w:eastAsia="bs" w:bidi="bs"/>
        </w:rPr>
        <w:t xml:space="preserve"> sukladno Pravilniku o proračunskim klasifikacijama strukturiran je u </w:t>
      </w:r>
      <w:r w:rsidR="00595F9E">
        <w:rPr>
          <w:lang w:val="bs" w:eastAsia="bs" w:bidi="bs"/>
        </w:rPr>
        <w:t>jed</w:t>
      </w:r>
      <w:r w:rsidR="00E37467">
        <w:rPr>
          <w:lang w:val="bs" w:eastAsia="bs" w:bidi="bs"/>
        </w:rPr>
        <w:t>nom</w:t>
      </w:r>
      <w:r w:rsidR="00595F9E" w:rsidRPr="00733285">
        <w:t xml:space="preserve"> razdjelu - Općina </w:t>
      </w:r>
      <w:r w:rsidR="00595F9E">
        <w:t>Erdut</w:t>
      </w:r>
      <w:r w:rsidR="00595F9E" w:rsidRPr="00733285">
        <w:t xml:space="preserve"> - koji se sastoji od </w:t>
      </w:r>
      <w:r w:rsidR="00595F9E">
        <w:t>3</w:t>
      </w:r>
      <w:r w:rsidR="00595F9E" w:rsidRPr="00733285">
        <w:t xml:space="preserve"> glave:</w:t>
      </w:r>
    </w:p>
    <w:p w14:paraId="4DD84DBF" w14:textId="77777777" w:rsidR="00595F9E" w:rsidRPr="00733285" w:rsidRDefault="00595F9E" w:rsidP="00595F9E">
      <w:pPr>
        <w:pStyle w:val="ListParagraph"/>
        <w:numPr>
          <w:ilvl w:val="1"/>
          <w:numId w:val="26"/>
        </w:numPr>
        <w:tabs>
          <w:tab w:val="left" w:pos="936"/>
        </w:tabs>
        <w:spacing w:before="41" w:line="276" w:lineRule="auto"/>
        <w:ind w:right="141"/>
        <w:rPr>
          <w:sz w:val="24"/>
        </w:rPr>
      </w:pPr>
      <w:r w:rsidRPr="00733285">
        <w:rPr>
          <w:sz w:val="24"/>
        </w:rPr>
        <w:t>Jedinstveni upravni</w:t>
      </w:r>
      <w:r w:rsidRPr="00733285">
        <w:rPr>
          <w:spacing w:val="-1"/>
          <w:sz w:val="24"/>
        </w:rPr>
        <w:t xml:space="preserve"> </w:t>
      </w:r>
      <w:r w:rsidRPr="00733285">
        <w:rPr>
          <w:sz w:val="24"/>
        </w:rPr>
        <w:t>odjel.</w:t>
      </w:r>
    </w:p>
    <w:p w14:paraId="7E2B6735" w14:textId="05F7F0B6" w:rsidR="00595F9E" w:rsidRDefault="00595F9E" w:rsidP="00595F9E">
      <w:pPr>
        <w:pStyle w:val="ListParagraph"/>
        <w:numPr>
          <w:ilvl w:val="1"/>
          <w:numId w:val="26"/>
        </w:numPr>
        <w:tabs>
          <w:tab w:val="left" w:pos="936"/>
        </w:tabs>
        <w:spacing w:before="41" w:line="276" w:lineRule="auto"/>
        <w:ind w:right="141"/>
        <w:rPr>
          <w:sz w:val="24"/>
        </w:rPr>
      </w:pPr>
      <w:r>
        <w:rPr>
          <w:sz w:val="24"/>
        </w:rPr>
        <w:t>Narodna knjižnica Dalj</w:t>
      </w:r>
    </w:p>
    <w:p w14:paraId="34ED4D35" w14:textId="3AE04FD5" w:rsidR="00595F9E" w:rsidRDefault="00595F9E" w:rsidP="00595F9E">
      <w:pPr>
        <w:pStyle w:val="ListParagraph"/>
        <w:numPr>
          <w:ilvl w:val="1"/>
          <w:numId w:val="26"/>
        </w:numPr>
        <w:tabs>
          <w:tab w:val="left" w:pos="936"/>
        </w:tabs>
        <w:spacing w:before="41" w:line="276" w:lineRule="auto"/>
        <w:ind w:right="141"/>
        <w:rPr>
          <w:sz w:val="24"/>
        </w:rPr>
      </w:pPr>
      <w:r>
        <w:rPr>
          <w:sz w:val="24"/>
        </w:rPr>
        <w:t>KZC M. Milanković</w:t>
      </w:r>
    </w:p>
    <w:p w14:paraId="666C3DFA" w14:textId="77777777" w:rsidR="00595F9E" w:rsidRPr="00733285" w:rsidRDefault="00595F9E" w:rsidP="00595F9E">
      <w:pPr>
        <w:pStyle w:val="ListParagraph"/>
        <w:tabs>
          <w:tab w:val="left" w:pos="936"/>
        </w:tabs>
        <w:spacing w:before="41" w:line="276" w:lineRule="auto"/>
        <w:ind w:firstLine="0"/>
        <w:rPr>
          <w:sz w:val="24"/>
        </w:rPr>
      </w:pPr>
    </w:p>
    <w:p w14:paraId="3F017ABC" w14:textId="62235FC0" w:rsidR="00347308" w:rsidRPr="00347308" w:rsidRDefault="00347308" w:rsidP="00595F9E">
      <w:pPr>
        <w:widowControl w:val="0"/>
        <w:autoSpaceDE w:val="0"/>
        <w:autoSpaceDN w:val="0"/>
        <w:spacing w:line="276" w:lineRule="auto"/>
        <w:ind w:left="109" w:right="-1"/>
        <w:jc w:val="both"/>
        <w:rPr>
          <w:color w:val="FF0000"/>
          <w:sz w:val="21"/>
          <w:lang w:val="bs" w:eastAsia="bs" w:bidi="bs"/>
        </w:rPr>
      </w:pPr>
    </w:p>
    <w:p w14:paraId="24DBAB1B" w14:textId="2265FBCE" w:rsidR="00347308" w:rsidRDefault="00595F9E" w:rsidP="00347308">
      <w:pPr>
        <w:widowControl w:val="0"/>
        <w:autoSpaceDE w:val="0"/>
        <w:autoSpaceDN w:val="0"/>
        <w:ind w:left="216" w:right="-1"/>
        <w:jc w:val="both"/>
        <w:rPr>
          <w:lang w:val="bs" w:eastAsia="bs" w:bidi="bs"/>
        </w:rPr>
      </w:pPr>
      <w:r>
        <w:rPr>
          <w:noProof/>
          <w:lang w:val="bs" w:eastAsia="bs" w:bidi="bs"/>
          <w14:ligatures w14:val="standardContextual"/>
        </w:rPr>
        <w:drawing>
          <wp:inline distT="0" distB="0" distL="0" distR="0" wp14:anchorId="3D79D205" wp14:editId="3F1475FE">
            <wp:extent cx="6097270" cy="2352675"/>
            <wp:effectExtent l="0" t="0" r="0" b="9525"/>
            <wp:docPr id="275542457" name="Slika 6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42457" name="Slika 275542457" descr="Erdut - Sonja laptop 2 - Municipal - Municipal d.o.o. - Google Chrom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3" t="33570" r="32643" b="4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31" cy="236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35C39" w14:textId="77777777" w:rsidR="00E5472C" w:rsidRDefault="00E5472C" w:rsidP="00347308">
      <w:pPr>
        <w:widowControl w:val="0"/>
        <w:autoSpaceDE w:val="0"/>
        <w:autoSpaceDN w:val="0"/>
        <w:ind w:left="216" w:right="-1"/>
        <w:jc w:val="both"/>
        <w:rPr>
          <w:lang w:val="bs" w:eastAsia="bs" w:bidi="bs"/>
        </w:rPr>
      </w:pPr>
    </w:p>
    <w:p w14:paraId="7F21023C" w14:textId="77777777" w:rsidR="00E5472C" w:rsidRPr="00347308" w:rsidRDefault="00E5472C" w:rsidP="00347308">
      <w:pPr>
        <w:widowControl w:val="0"/>
        <w:autoSpaceDE w:val="0"/>
        <w:autoSpaceDN w:val="0"/>
        <w:ind w:left="216" w:right="-1"/>
        <w:jc w:val="both"/>
        <w:rPr>
          <w:lang w:val="bs" w:eastAsia="bs" w:bidi="bs"/>
        </w:rPr>
      </w:pPr>
    </w:p>
    <w:p w14:paraId="12AD1955" w14:textId="435F524B" w:rsidR="00347308" w:rsidRDefault="00347308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21BD5000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44ED7AE1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05FA7118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427FB784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0188609E" w14:textId="77777777" w:rsidR="00E5472C" w:rsidRDefault="00E5472C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61143D7C" w14:textId="77777777" w:rsidR="00E5472C" w:rsidRDefault="00E5472C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4A197BDC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0B5D823D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240A2463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335A178C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75A7257A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7BD21A63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00E38C8C" w14:textId="77777777" w:rsidR="00C42784" w:rsidRDefault="00C42784" w:rsidP="00FB5D4F">
      <w:pPr>
        <w:widowControl w:val="0"/>
        <w:autoSpaceDE w:val="0"/>
        <w:autoSpaceDN w:val="0"/>
        <w:spacing w:line="276" w:lineRule="auto"/>
        <w:jc w:val="both"/>
        <w:rPr>
          <w:lang w:val="bs" w:eastAsia="bs" w:bidi="bs"/>
        </w:rPr>
      </w:pPr>
    </w:p>
    <w:p w14:paraId="6D4DE23E" w14:textId="77777777" w:rsidR="00FB5D4F" w:rsidRDefault="00FB5D4F" w:rsidP="00FB5D4F">
      <w:pPr>
        <w:widowControl w:val="0"/>
        <w:autoSpaceDE w:val="0"/>
        <w:autoSpaceDN w:val="0"/>
        <w:spacing w:line="276" w:lineRule="auto"/>
        <w:jc w:val="both"/>
        <w:rPr>
          <w:lang w:val="bs" w:eastAsia="bs" w:bidi="bs"/>
        </w:rPr>
      </w:pPr>
    </w:p>
    <w:p w14:paraId="596B064D" w14:textId="77777777" w:rsidR="00177D09" w:rsidRDefault="00177D09" w:rsidP="00347308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6BA9B1AF" w14:textId="77777777" w:rsidR="00177D09" w:rsidRPr="00177D09" w:rsidRDefault="00177D09" w:rsidP="00177D09">
      <w:pPr>
        <w:pStyle w:val="Heading1"/>
        <w:spacing w:before="0"/>
        <w:jc w:val="both"/>
        <w:rPr>
          <w:sz w:val="28"/>
          <w:szCs w:val="28"/>
        </w:rPr>
      </w:pPr>
      <w:r w:rsidRPr="00177D09">
        <w:rPr>
          <w:sz w:val="28"/>
          <w:szCs w:val="28"/>
        </w:rPr>
        <w:t>PROGRAMSKA KLASIFIKACIJA</w:t>
      </w:r>
    </w:p>
    <w:p w14:paraId="68126EDF" w14:textId="77777777" w:rsidR="00177D09" w:rsidRPr="002F0E50" w:rsidRDefault="00177D09" w:rsidP="00177D09">
      <w:pPr>
        <w:pStyle w:val="BodyText"/>
        <w:spacing w:before="1"/>
        <w:rPr>
          <w:b/>
          <w:sz w:val="21"/>
        </w:rPr>
      </w:pPr>
    </w:p>
    <w:p w14:paraId="383C40FC" w14:textId="7095DB61" w:rsidR="00177D09" w:rsidRPr="00483EC7" w:rsidRDefault="00177D09" w:rsidP="00177D09">
      <w:pPr>
        <w:spacing w:line="276" w:lineRule="auto"/>
        <w:jc w:val="both"/>
        <w:rPr>
          <w:lang w:eastAsia="en-GB"/>
        </w:rPr>
      </w:pPr>
      <w:r>
        <w:t xml:space="preserve">            </w:t>
      </w:r>
      <w:r w:rsidRPr="00E06F4C">
        <w:t xml:space="preserve">Programska klasifikacija uspostavlja se definiranjem programa, aktivnosti i projekata. </w:t>
      </w:r>
      <w:r w:rsidRPr="00154442">
        <w:rPr>
          <w:color w:val="000000"/>
          <w:lang w:eastAsia="en-GB"/>
        </w:rPr>
        <w:t>Program je skup neovisnih, usko povezanih aktivnosti i projekata usmjerenih ispunjenju zajedničkog cilja.</w:t>
      </w:r>
      <w:r w:rsidRPr="00E06F4C">
        <w:rPr>
          <w:lang w:eastAsia="en-GB"/>
        </w:rPr>
        <w:t xml:space="preserve"> </w:t>
      </w:r>
      <w:r w:rsidRPr="00154442">
        <w:rPr>
          <w:color w:val="000000"/>
          <w:lang w:eastAsia="en-GB"/>
        </w:rPr>
        <w:t>Program se sastoji od jedne ili više aktivnosti i/ili projekata, a aktivnosti i projekti pripadaju samo jednom programu.</w:t>
      </w:r>
    </w:p>
    <w:p w14:paraId="7A95C52E" w14:textId="77777777" w:rsidR="00177D09" w:rsidRDefault="00177D09" w:rsidP="00177D09">
      <w:pPr>
        <w:pStyle w:val="Default"/>
        <w:spacing w:line="276" w:lineRule="auto"/>
        <w:ind w:left="360"/>
        <w:jc w:val="both"/>
        <w:rPr>
          <w:rFonts w:ascii="Times New Roman" w:hAnsi="Times New Roman" w:cs="Times New Roman"/>
        </w:rPr>
      </w:pPr>
    </w:p>
    <w:p w14:paraId="5EBA7A68" w14:textId="77777777" w:rsidR="00177D09" w:rsidRPr="00A33C41" w:rsidRDefault="00177D09" w:rsidP="00177D09">
      <w:pPr>
        <w:spacing w:line="276" w:lineRule="auto"/>
        <w:jc w:val="both"/>
        <w:rPr>
          <w:lang w:eastAsia="en-GB"/>
        </w:rPr>
      </w:pPr>
      <w:r w:rsidRPr="00154442">
        <w:rPr>
          <w:b/>
          <w:i/>
        </w:rPr>
        <w:t>PROGRAM</w:t>
      </w:r>
      <w:r w:rsidRPr="00A33C41">
        <w:t xml:space="preserve"> je skup neovisnih, usko povezanih aktivnosti i projekata usmjerenih ispunjenju zajedničkog cilja i sastoji se od jedne ili više aktivnosti i/ili projekata, a aktivnosti i projekti pripadaju samo jednom programu.</w:t>
      </w:r>
    </w:p>
    <w:p w14:paraId="32F6DBFF" w14:textId="77777777" w:rsidR="00177D09" w:rsidRPr="00154442" w:rsidRDefault="00177D09" w:rsidP="00177D09">
      <w:pPr>
        <w:pStyle w:val="ListParagraph"/>
        <w:tabs>
          <w:tab w:val="left" w:pos="2055"/>
        </w:tabs>
        <w:adjustRightInd w:val="0"/>
        <w:spacing w:line="276" w:lineRule="auto"/>
        <w:ind w:left="360"/>
        <w:jc w:val="both"/>
        <w:rPr>
          <w:rFonts w:eastAsiaTheme="minorHAnsi"/>
          <w:color w:val="000000"/>
          <w:lang w:eastAsia="en-US"/>
        </w:rPr>
      </w:pPr>
      <w:r w:rsidRPr="00154442">
        <w:rPr>
          <w:rFonts w:eastAsiaTheme="minorHAnsi"/>
          <w:color w:val="000000"/>
          <w:lang w:eastAsia="en-US"/>
        </w:rPr>
        <w:tab/>
      </w:r>
    </w:p>
    <w:p w14:paraId="436294E9" w14:textId="77777777" w:rsidR="00177D09" w:rsidRPr="00154442" w:rsidRDefault="00177D09" w:rsidP="00177D0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154442">
        <w:rPr>
          <w:rFonts w:eastAsiaTheme="minorHAnsi"/>
          <w:b/>
          <w:i/>
          <w:color w:val="000000"/>
          <w:lang w:eastAsia="en-US"/>
        </w:rPr>
        <w:t>AKTIVNOST</w:t>
      </w:r>
      <w:r w:rsidRPr="00154442">
        <w:rPr>
          <w:rFonts w:eastAsiaTheme="minorHAnsi"/>
          <w:color w:val="000000"/>
          <w:lang w:eastAsia="en-US"/>
        </w:rPr>
        <w:t xml:space="preserve"> je dio programa za koji nije unaprijed utvrđeno vrijeme trajanja, a u kojem su planirani rashodi i izdaci za ostvarivanje cilja utvrđenih programom. </w:t>
      </w:r>
    </w:p>
    <w:p w14:paraId="37F78F3A" w14:textId="77777777" w:rsidR="00177D09" w:rsidRPr="00154442" w:rsidRDefault="00177D09" w:rsidP="00177D09">
      <w:pPr>
        <w:pStyle w:val="ListParagraph"/>
        <w:adjustRightInd w:val="0"/>
        <w:spacing w:line="276" w:lineRule="auto"/>
        <w:ind w:left="360"/>
        <w:jc w:val="both"/>
        <w:rPr>
          <w:rFonts w:eastAsiaTheme="minorHAnsi"/>
          <w:color w:val="000000"/>
          <w:lang w:eastAsia="en-US"/>
        </w:rPr>
      </w:pPr>
    </w:p>
    <w:p w14:paraId="0C377C65" w14:textId="35F61FAF" w:rsidR="00177D09" w:rsidRPr="00C42784" w:rsidRDefault="00177D09" w:rsidP="00C4278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154442">
        <w:rPr>
          <w:rFonts w:eastAsiaTheme="minorHAnsi"/>
          <w:b/>
          <w:i/>
          <w:color w:val="000000"/>
          <w:lang w:eastAsia="en-US"/>
        </w:rPr>
        <w:t>PROJEKT</w:t>
      </w:r>
      <w:r w:rsidRPr="00154442">
        <w:rPr>
          <w:rFonts w:eastAsiaTheme="minorHAnsi"/>
          <w:color w:val="000000"/>
          <w:lang w:eastAsia="en-US"/>
        </w:rPr>
        <w:t xml:space="preserve"> je dio programa za koji je unaprijed utvrđeno vrijeme trajanja, a u kojem su planirani rashodi i izdatci za ostvarivanje ciljeva utvrđenih programom. Projekt se planira jednokratno, a može biti tekući (ne rezultira povećanjem vrijednosti imovine u bilanci) ili kapitalni (povećanje vrijednosti imovine u bilanci). </w:t>
      </w:r>
    </w:p>
    <w:p w14:paraId="2FFB33D0" w14:textId="77777777" w:rsidR="00177D09" w:rsidRDefault="00177D09" w:rsidP="00177D09">
      <w:pPr>
        <w:ind w:right="-1"/>
        <w:jc w:val="both"/>
      </w:pPr>
    </w:p>
    <w:p w14:paraId="0F1E3FCF" w14:textId="77777777" w:rsidR="00611750" w:rsidRPr="00076DB8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076DB8">
        <w:rPr>
          <w:b/>
          <w:w w:val="120"/>
        </w:rPr>
        <w:t>JEDINSTVENI UPRAVNI ODJEL</w:t>
      </w:r>
    </w:p>
    <w:p w14:paraId="2EA89B79" w14:textId="258391F1" w:rsidR="00C42784" w:rsidRDefault="00611750" w:rsidP="00C42784">
      <w:pPr>
        <w:pStyle w:val="Heading3"/>
        <w:spacing w:before="0"/>
        <w:ind w:right="-2"/>
        <w:rPr>
          <w:rFonts w:ascii="Times New Roman" w:hAnsi="Times New Roman"/>
          <w:w w:val="115"/>
        </w:rPr>
      </w:pPr>
      <w:r w:rsidRPr="00076DB8">
        <w:rPr>
          <w:rFonts w:ascii="Times New Roman" w:hAnsi="Times New Roman"/>
          <w:w w:val="115"/>
        </w:rPr>
        <w:t xml:space="preserve">Program </w:t>
      </w:r>
      <w:r w:rsidR="00F00F81">
        <w:rPr>
          <w:rFonts w:ascii="Times New Roman" w:hAnsi="Times New Roman"/>
          <w:w w:val="115"/>
        </w:rPr>
        <w:t>1015</w:t>
      </w:r>
      <w:r w:rsidRPr="00076DB8">
        <w:rPr>
          <w:rFonts w:ascii="Times New Roman" w:hAnsi="Times New Roman"/>
          <w:w w:val="115"/>
        </w:rPr>
        <w:t xml:space="preserve">: </w:t>
      </w:r>
      <w:r w:rsidR="00F00F81">
        <w:rPr>
          <w:rFonts w:ascii="Times New Roman" w:hAnsi="Times New Roman"/>
          <w:w w:val="115"/>
        </w:rPr>
        <w:t>REDOVNA DJELATNOST JUO</w:t>
      </w:r>
    </w:p>
    <w:p w14:paraId="54357856" w14:textId="1D9929E9" w:rsidR="00F00F81" w:rsidRDefault="00F00F81" w:rsidP="00F00F81">
      <w:pPr>
        <w:pStyle w:val="Heading3"/>
        <w:spacing w:before="0"/>
        <w:ind w:right="-2"/>
        <w:rPr>
          <w:rFonts w:ascii="Times New Roman" w:hAnsi="Times New Roman"/>
          <w:w w:val="115"/>
        </w:rPr>
      </w:pPr>
      <w:r w:rsidRPr="00076DB8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1002</w:t>
      </w:r>
      <w:r w:rsidRPr="00076DB8">
        <w:rPr>
          <w:rFonts w:ascii="Times New Roman" w:hAnsi="Times New Roman"/>
          <w:w w:val="115"/>
        </w:rPr>
        <w:t xml:space="preserve">: </w:t>
      </w:r>
      <w:r>
        <w:rPr>
          <w:rFonts w:ascii="Times New Roman" w:hAnsi="Times New Roman"/>
          <w:w w:val="115"/>
        </w:rPr>
        <w:t>OSTALE USLUGE</w:t>
      </w:r>
    </w:p>
    <w:p w14:paraId="0134F831" w14:textId="1CB90DD5" w:rsidR="00F00F81" w:rsidRPr="00F00F81" w:rsidRDefault="00F00F81" w:rsidP="00F00F81">
      <w:pPr>
        <w:pStyle w:val="Heading3"/>
        <w:spacing w:before="0"/>
        <w:ind w:right="-2"/>
        <w:rPr>
          <w:rFonts w:ascii="Times New Roman" w:hAnsi="Times New Roman"/>
          <w:w w:val="115"/>
        </w:rPr>
      </w:pPr>
      <w:r w:rsidRPr="00076DB8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1006</w:t>
      </w:r>
      <w:r w:rsidRPr="00076DB8">
        <w:rPr>
          <w:rFonts w:ascii="Times New Roman" w:hAnsi="Times New Roman"/>
          <w:w w:val="115"/>
        </w:rPr>
        <w:t xml:space="preserve">: </w:t>
      </w:r>
      <w:r>
        <w:rPr>
          <w:rFonts w:ascii="Times New Roman" w:hAnsi="Times New Roman"/>
          <w:w w:val="115"/>
        </w:rPr>
        <w:t>OSTALI TRANSFERI</w:t>
      </w:r>
    </w:p>
    <w:p w14:paraId="27E1CE6E" w14:textId="64CA0813" w:rsidR="00F00F81" w:rsidRDefault="00F00F81" w:rsidP="00F00F81">
      <w:pPr>
        <w:pStyle w:val="Heading3"/>
        <w:spacing w:before="0"/>
        <w:ind w:right="-2"/>
        <w:rPr>
          <w:rFonts w:ascii="Times New Roman" w:hAnsi="Times New Roman"/>
          <w:w w:val="115"/>
        </w:rPr>
      </w:pPr>
      <w:r w:rsidRPr="00076DB8">
        <w:rPr>
          <w:rFonts w:ascii="Times New Roman" w:hAnsi="Times New Roman"/>
          <w:w w:val="115"/>
        </w:rPr>
        <w:t xml:space="preserve">Program </w:t>
      </w:r>
      <w:r>
        <w:rPr>
          <w:rFonts w:ascii="Times New Roman" w:hAnsi="Times New Roman"/>
          <w:w w:val="115"/>
        </w:rPr>
        <w:t>1014</w:t>
      </w:r>
      <w:r w:rsidRPr="00076DB8">
        <w:rPr>
          <w:rFonts w:ascii="Times New Roman" w:hAnsi="Times New Roman"/>
          <w:w w:val="115"/>
        </w:rPr>
        <w:t xml:space="preserve">: </w:t>
      </w:r>
      <w:r>
        <w:rPr>
          <w:rFonts w:ascii="Times New Roman" w:hAnsi="Times New Roman"/>
          <w:w w:val="115"/>
        </w:rPr>
        <w:t>UDRUGE I POLITIČKE STRANKE</w:t>
      </w:r>
    </w:p>
    <w:p w14:paraId="70D49EED" w14:textId="77777777" w:rsidR="00F00F81" w:rsidRPr="00F00F81" w:rsidRDefault="00F00F81" w:rsidP="00F00F81"/>
    <w:p w14:paraId="3435C09F" w14:textId="203F2FAD" w:rsidR="0062083F" w:rsidRDefault="0062083F" w:rsidP="0062083F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1355BC12" wp14:editId="2723B764">
            <wp:extent cx="6172200" cy="1801007"/>
            <wp:effectExtent l="0" t="0" r="0" b="8890"/>
            <wp:docPr id="1668438954" name="Picture 1" descr="MunicipalP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38954" name="Picture 1668438954" descr="MunicipalPC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1" t="43452" r="35804" b="4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865" cy="180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61FF3" w14:textId="751B8523" w:rsidR="00F00F81" w:rsidRDefault="00F00F81" w:rsidP="00611750">
      <w:pPr>
        <w:spacing w:line="276" w:lineRule="auto"/>
        <w:jc w:val="both"/>
        <w:rPr>
          <w:b/>
        </w:rPr>
      </w:pPr>
      <w:r>
        <w:rPr>
          <w:b/>
          <w:noProof/>
          <w14:ligatures w14:val="standardContextual"/>
        </w:rPr>
        <w:drawing>
          <wp:inline distT="0" distB="0" distL="0" distR="0" wp14:anchorId="3BCF83C8" wp14:editId="61647CF7">
            <wp:extent cx="6181725" cy="1481038"/>
            <wp:effectExtent l="0" t="0" r="0" b="5080"/>
            <wp:docPr id="171741977" name="Slika 19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1977" name="Slika 171741977" descr="Erdut - Sonja laptop 2 - Municipal - Municipal d.o.o. - Google Chrom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8" t="34900" r="35746" b="5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83" cy="1494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AC097" w14:textId="5B8A93B1" w:rsidR="00F00F81" w:rsidRDefault="00F00F81" w:rsidP="00611750">
      <w:pPr>
        <w:spacing w:line="276" w:lineRule="auto"/>
        <w:jc w:val="both"/>
        <w:rPr>
          <w:b/>
        </w:rPr>
      </w:pPr>
      <w:r>
        <w:rPr>
          <w:b/>
          <w:noProof/>
          <w14:ligatures w14:val="standardContextual"/>
        </w:rPr>
        <w:lastRenderedPageBreak/>
        <w:drawing>
          <wp:inline distT="0" distB="0" distL="0" distR="0" wp14:anchorId="6E50DCDE" wp14:editId="368DFBBB">
            <wp:extent cx="6162675" cy="1503091"/>
            <wp:effectExtent l="0" t="0" r="0" b="1905"/>
            <wp:docPr id="1374855357" name="Slika 20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855357" name="Slika 1374855357" descr="Erdut - Sonja laptop 2 - Municipal - Municipal d.o.o. - Google Chrom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9" t="27177" r="31886" b="5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02" cy="151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BA508" w14:textId="797BD590" w:rsidR="00F00F81" w:rsidRDefault="00F00F81" w:rsidP="00611750">
      <w:pPr>
        <w:spacing w:line="276" w:lineRule="auto"/>
        <w:jc w:val="both"/>
        <w:rPr>
          <w:b/>
        </w:rPr>
      </w:pPr>
      <w:r>
        <w:rPr>
          <w:b/>
          <w:noProof/>
          <w14:ligatures w14:val="standardContextual"/>
        </w:rPr>
        <w:drawing>
          <wp:inline distT="0" distB="0" distL="0" distR="0" wp14:anchorId="1EBCED81" wp14:editId="1BBC894E">
            <wp:extent cx="6141720" cy="1476375"/>
            <wp:effectExtent l="0" t="0" r="0" b="9525"/>
            <wp:docPr id="152897171" name="Slika 21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7171" name="Slika 152897171" descr="Erdut - Sonja laptop 2 - Municipal - Municipal d.o.o. - Google Chrom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1" t="37288" r="30396" b="46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68" cy="149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6448A" w14:textId="77777777" w:rsidR="00744B82" w:rsidRDefault="00744B82" w:rsidP="00611750">
      <w:pPr>
        <w:spacing w:line="276" w:lineRule="auto"/>
        <w:jc w:val="both"/>
        <w:rPr>
          <w:b/>
        </w:rPr>
      </w:pPr>
    </w:p>
    <w:p w14:paraId="5E739A2D" w14:textId="7FAA8B18" w:rsidR="00611750" w:rsidRPr="00D01642" w:rsidRDefault="00611750" w:rsidP="00611750">
      <w:pPr>
        <w:spacing w:line="276" w:lineRule="auto"/>
        <w:jc w:val="both"/>
        <w:rPr>
          <w:rFonts w:eastAsia="Calibri"/>
        </w:rPr>
      </w:pPr>
      <w:r w:rsidRPr="00D01642">
        <w:rPr>
          <w:b/>
        </w:rPr>
        <w:t xml:space="preserve">Zakonska osnova: </w:t>
      </w:r>
      <w:r w:rsidRPr="00D01642">
        <w:rPr>
          <w:rFonts w:eastAsia="Calibri"/>
        </w:rPr>
        <w:t>Zakon o lokalnoj i područnoj (regionalnoj) samoupravi,</w:t>
      </w:r>
      <w:r w:rsidR="00744B82">
        <w:rPr>
          <w:rFonts w:eastAsia="Calibri"/>
        </w:rPr>
        <w:t xml:space="preserve"> </w:t>
      </w:r>
      <w:r w:rsidRPr="00D01642">
        <w:rPr>
          <w:rFonts w:eastAsia="Calibri"/>
        </w:rPr>
        <w:t xml:space="preserve">Zakon o službenicima i namještenicima u lokalnoj i područnoj (regionalnoj) samoupravi, Zakon o radu, Pravilnik o radu, Odluka o ustrojstvu upravnih tijela općine, Zakon o pravu na pristup informacijama, Zakon o financiranju jedinica lokalne i područne (regionalne) samouprave,  Zakon o proračunu,  Zakon o upravnom postupku, Zakon o reviziji, Zakon o fiskalnoj odgovornosti, Zakon o sustavu unutarnjih kontrola u javnom sektoru, Statut Općine </w:t>
      </w:r>
      <w:r w:rsidR="00F00F81" w:rsidRPr="00D01642">
        <w:rPr>
          <w:rFonts w:eastAsia="Calibri"/>
        </w:rPr>
        <w:t>Erdut</w:t>
      </w:r>
      <w:r w:rsidRPr="00D01642">
        <w:rPr>
          <w:rFonts w:eastAsia="Calibri"/>
        </w:rPr>
        <w:t xml:space="preserve"> te drugi opći akti Općinskog vijeća i načelnika.</w:t>
      </w:r>
    </w:p>
    <w:p w14:paraId="0F690B1C" w14:textId="77777777" w:rsidR="00F00F81" w:rsidRPr="00D01642" w:rsidRDefault="00F00F81" w:rsidP="00611750">
      <w:pPr>
        <w:spacing w:line="276" w:lineRule="auto"/>
        <w:jc w:val="both"/>
        <w:rPr>
          <w:rFonts w:eastAsia="Calibri"/>
        </w:rPr>
      </w:pPr>
    </w:p>
    <w:p w14:paraId="205FFC0E" w14:textId="50A45F69" w:rsidR="00F00F81" w:rsidRPr="00D01642" w:rsidRDefault="00611750" w:rsidP="00F00F81">
      <w:pPr>
        <w:spacing w:line="276" w:lineRule="auto"/>
        <w:jc w:val="both"/>
      </w:pPr>
      <w:r w:rsidRPr="00D01642">
        <w:rPr>
          <w:b/>
        </w:rPr>
        <w:t xml:space="preserve">Opis programa: </w:t>
      </w:r>
      <w:r w:rsidR="00F00F81" w:rsidRPr="00D01642">
        <w:t>Program obuhvaća stalne naknade za rad predstavničkog tijela prisustvovanjem sjednicama Općinskog vijeća Općine Erdut,</w:t>
      </w:r>
      <w:r w:rsidR="00FA0625" w:rsidRPr="00D01642">
        <w:t xml:space="preserve"> financiranje političkih stranaka, a</w:t>
      </w:r>
      <w:r w:rsidR="00F00F81" w:rsidRPr="00D01642">
        <w:t xml:space="preserve">ktivnosti kojima se osiguravaju sredstva za plaće zaposlenih, doprinose na plaće, ostale rashode vezane uz prava zaposlenika iz radnog odnosa, naknade za prijevoz, službena putovanja i stručno usavršavanje, uredski materijal i rashode za usluge (telefonske i druge usluge) i druge rashode vezane za rad Jedinstvenog upravnog odjela. </w:t>
      </w:r>
    </w:p>
    <w:p w14:paraId="71A8B2AB" w14:textId="77777777" w:rsidR="00611750" w:rsidRPr="00D01642" w:rsidRDefault="00611750" w:rsidP="00611750">
      <w:pPr>
        <w:spacing w:line="276" w:lineRule="auto"/>
        <w:jc w:val="both"/>
        <w:rPr>
          <w:b/>
        </w:rPr>
      </w:pPr>
    </w:p>
    <w:p w14:paraId="68D96466" w14:textId="2C8DB560" w:rsidR="00611750" w:rsidRPr="00D01642" w:rsidRDefault="00611750" w:rsidP="00611750">
      <w:pPr>
        <w:spacing w:line="276" w:lineRule="auto"/>
        <w:jc w:val="both"/>
      </w:pPr>
      <w:r w:rsidRPr="00D01642">
        <w:rPr>
          <w:b/>
        </w:rPr>
        <w:t xml:space="preserve">Cilj: </w:t>
      </w:r>
      <w:r w:rsidRPr="00D01642">
        <w:rPr>
          <w:rFonts w:eastAsia="Calibri"/>
        </w:rPr>
        <w:t>Funkcionalnost, efikasnost i učinkovitost općinske uprave, p</w:t>
      </w:r>
      <w:r w:rsidRPr="00D01642">
        <w:t>rovođenje politike plaća i drugih materijalnih prava zaposlenika upravnog odjela u skladu s proračunskim mogućnostima te osiguranje sredstva za nesmetano obavljanje upravnih, stručnih i ostalih poslova odjela. Zakonito i racionalno raspolaganje proračunskim sredstvima, zakonito postupanje u primjeni propisa na kojima je utemeljen platni sustav dužnosnika, službenika i namještenika, postupanje po drugim propisima. Nesmetan i učinkovit rad Jedinstvenog upravnog odjela.</w:t>
      </w:r>
    </w:p>
    <w:p w14:paraId="58C8BC25" w14:textId="77777777" w:rsidR="00C42784" w:rsidRPr="00D01642" w:rsidRDefault="00C42784" w:rsidP="00611750">
      <w:pPr>
        <w:spacing w:line="276" w:lineRule="auto"/>
        <w:jc w:val="both"/>
      </w:pPr>
    </w:p>
    <w:p w14:paraId="68913B4E" w14:textId="77777777" w:rsidR="00FA0625" w:rsidRPr="00D01642" w:rsidRDefault="00611750" w:rsidP="00FA0625">
      <w:pPr>
        <w:spacing w:line="276" w:lineRule="auto"/>
        <w:ind w:right="-1"/>
        <w:jc w:val="both"/>
      </w:pPr>
      <w:r w:rsidRPr="00D01642">
        <w:rPr>
          <w:b/>
        </w:rPr>
        <w:t xml:space="preserve">Pokazatelj uspješnosti: </w:t>
      </w:r>
      <w:r w:rsidR="00FA0625" w:rsidRPr="00D01642">
        <w:t>Razina i kvaliteta te ostvarenje programa, transparentnost rada, zadovoljstvo građana društvenim zbivanjima i programima, zadovoljstvo građana donesenim odlukama, poboljšanje standarda i uvjeta života.</w:t>
      </w:r>
    </w:p>
    <w:p w14:paraId="1A5CAE52" w14:textId="269D1A38" w:rsidR="00611750" w:rsidRPr="00D01642" w:rsidRDefault="00611750" w:rsidP="00611750">
      <w:pPr>
        <w:spacing w:line="276" w:lineRule="auto"/>
        <w:jc w:val="both"/>
      </w:pPr>
      <w:r w:rsidRPr="00D01642">
        <w:t xml:space="preserve">Učinkovit rad Jedinstvenog upravnog odjela u cjelini uz zadržavanje troškova aktivnosti odjela u okviru Proračunom predviđenih iznosa, ispunjavanje zakonskih obveza za zaposlene, ispunjavanje obveza prema drugim propisima. </w:t>
      </w:r>
    </w:p>
    <w:p w14:paraId="70982CBE" w14:textId="77777777" w:rsidR="00611750" w:rsidRPr="00D01642" w:rsidRDefault="00611750" w:rsidP="00611750"/>
    <w:p w14:paraId="10DAFC8E" w14:textId="77777777" w:rsidR="001E324B" w:rsidRPr="00D01642" w:rsidRDefault="001E324B" w:rsidP="00611750"/>
    <w:p w14:paraId="701DA608" w14:textId="77777777" w:rsidR="001E324B" w:rsidRPr="00D01642" w:rsidRDefault="001E324B" w:rsidP="00611750"/>
    <w:p w14:paraId="4BEC4B99" w14:textId="77777777" w:rsidR="001E324B" w:rsidRPr="00D01642" w:rsidRDefault="001E324B" w:rsidP="00611750"/>
    <w:p w14:paraId="495BA820" w14:textId="77777777" w:rsidR="001E324B" w:rsidRPr="00D01642" w:rsidRDefault="001E324B" w:rsidP="00611750"/>
    <w:p w14:paraId="18F974A1" w14:textId="77777777" w:rsidR="00611750" w:rsidRPr="00D01642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D01642">
        <w:rPr>
          <w:b/>
          <w:w w:val="120"/>
        </w:rPr>
        <w:lastRenderedPageBreak/>
        <w:t>JEDINSTVENI UPRAVNI ODJEL</w:t>
      </w:r>
    </w:p>
    <w:p w14:paraId="34FC04DA" w14:textId="3147E8F5" w:rsidR="00611750" w:rsidRPr="00D01642" w:rsidRDefault="00611750" w:rsidP="00611750">
      <w:pPr>
        <w:pStyle w:val="Heading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D01642">
        <w:rPr>
          <w:rFonts w:ascii="Times New Roman" w:hAnsi="Times New Roman"/>
          <w:w w:val="115"/>
        </w:rPr>
        <w:t xml:space="preserve">Program </w:t>
      </w:r>
      <w:r w:rsidR="00691068" w:rsidRPr="00D01642">
        <w:rPr>
          <w:rFonts w:ascii="Times New Roman" w:hAnsi="Times New Roman"/>
          <w:w w:val="115"/>
        </w:rPr>
        <w:t>1001</w:t>
      </w:r>
      <w:r w:rsidRPr="00D01642">
        <w:rPr>
          <w:rFonts w:ascii="Times New Roman" w:hAnsi="Times New Roman"/>
          <w:w w:val="115"/>
        </w:rPr>
        <w:t>: UPRAVLJANJE IMOVINOM OPĆINE</w:t>
      </w:r>
    </w:p>
    <w:p w14:paraId="4352FA29" w14:textId="77777777" w:rsidR="00611750" w:rsidRPr="00D01642" w:rsidRDefault="00611750" w:rsidP="00611750"/>
    <w:p w14:paraId="7F388BEB" w14:textId="24B7C480" w:rsidR="00611750" w:rsidRPr="00D01642" w:rsidRDefault="00691068" w:rsidP="00611750">
      <w:r w:rsidRPr="00D01642">
        <w:rPr>
          <w:noProof/>
          <w14:ligatures w14:val="standardContextual"/>
        </w:rPr>
        <w:drawing>
          <wp:inline distT="0" distB="0" distL="0" distR="0" wp14:anchorId="38FA233D" wp14:editId="4001F8C0">
            <wp:extent cx="6296025" cy="3370204"/>
            <wp:effectExtent l="0" t="0" r="0" b="1905"/>
            <wp:docPr id="45942344" name="Slika 7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2344" name="Slika 45942344" descr="Erdut - Sonja laptop 2 - Municipal - Municipal d.o.o. - Google Chrom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8" t="28009" r="30257" b="3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711" cy="337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D4656" w14:textId="77777777" w:rsidR="00611750" w:rsidRPr="00D01642" w:rsidRDefault="00611750" w:rsidP="00611750">
      <w:pPr>
        <w:jc w:val="both"/>
        <w:rPr>
          <w:b/>
        </w:rPr>
      </w:pPr>
    </w:p>
    <w:p w14:paraId="7C3F26DA" w14:textId="5C4DAAFD" w:rsidR="00611750" w:rsidRPr="00D01642" w:rsidRDefault="00611750" w:rsidP="00611750">
      <w:pPr>
        <w:spacing w:line="276" w:lineRule="auto"/>
        <w:jc w:val="both"/>
        <w:rPr>
          <w:rFonts w:eastAsia="Calibri"/>
        </w:rPr>
      </w:pPr>
      <w:r w:rsidRPr="00D01642">
        <w:rPr>
          <w:b/>
        </w:rPr>
        <w:t xml:space="preserve">Zakonska osnova: </w:t>
      </w:r>
      <w:r w:rsidRPr="00D01642">
        <w:t xml:space="preserve">Zakon o vlasništvu i drugim stvarnim pravima, Zakon o prostornom uređenju, </w:t>
      </w:r>
      <w:r w:rsidRPr="00D01642">
        <w:rPr>
          <w:rFonts w:eastAsia="Calibri"/>
        </w:rPr>
        <w:t>Zakon o lokalnoj i područnoj (regionalnoj) samoupravi.</w:t>
      </w:r>
    </w:p>
    <w:p w14:paraId="2B174011" w14:textId="77777777" w:rsidR="00A36EEE" w:rsidRPr="00D01642" w:rsidRDefault="00A36EEE" w:rsidP="00611750">
      <w:pPr>
        <w:spacing w:line="276" w:lineRule="auto"/>
        <w:jc w:val="both"/>
        <w:rPr>
          <w:b/>
        </w:rPr>
      </w:pPr>
    </w:p>
    <w:p w14:paraId="1DC26B63" w14:textId="4CA716F2" w:rsidR="00611750" w:rsidRPr="00D01642" w:rsidRDefault="00611750" w:rsidP="00611750">
      <w:pPr>
        <w:spacing w:line="276" w:lineRule="auto"/>
        <w:jc w:val="both"/>
      </w:pPr>
      <w:r w:rsidRPr="00D01642">
        <w:rPr>
          <w:b/>
        </w:rPr>
        <w:t xml:space="preserve">Opis i cilj programa:   </w:t>
      </w:r>
      <w:r w:rsidRPr="00D01642">
        <w:rPr>
          <w:w w:val="110"/>
        </w:rPr>
        <w:t>Program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obuhvaća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aktivnosti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i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projekte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kojima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 xml:space="preserve">se osiguravaju sredstva za upravljanje materijalnom imovinom u vlasništvu općine </w:t>
      </w:r>
      <w:r w:rsidR="00691068" w:rsidRPr="00D01642">
        <w:rPr>
          <w:w w:val="110"/>
        </w:rPr>
        <w:t>Erdut</w:t>
      </w:r>
      <w:r w:rsidRPr="00D01642">
        <w:rPr>
          <w:w w:val="110"/>
        </w:rPr>
        <w:t xml:space="preserve">. Osnovni cilj programa je unapređenje kvalitete života i rada korisnika stambenih i poslovnih prostora u vlasništvu općine </w:t>
      </w:r>
      <w:r w:rsidR="00691068" w:rsidRPr="00D01642">
        <w:rPr>
          <w:w w:val="110"/>
        </w:rPr>
        <w:t>Erdut</w:t>
      </w:r>
      <w:r w:rsidRPr="00D01642">
        <w:rPr>
          <w:w w:val="110"/>
        </w:rPr>
        <w:t>. Posebni cilj programa je kvalitetno i odgovorno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upravljanje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stambenim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i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poslovnim</w:t>
      </w:r>
      <w:r w:rsidRPr="00D01642">
        <w:rPr>
          <w:spacing w:val="80"/>
          <w:w w:val="150"/>
        </w:rPr>
        <w:t xml:space="preserve"> </w:t>
      </w:r>
      <w:r w:rsidRPr="00D01642">
        <w:rPr>
          <w:w w:val="110"/>
        </w:rPr>
        <w:t>prostorima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u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vlasništvu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općine.</w:t>
      </w:r>
    </w:p>
    <w:p w14:paraId="469E87E9" w14:textId="77777777" w:rsidR="00611750" w:rsidRPr="00D01642" w:rsidRDefault="00611750" w:rsidP="00611750">
      <w:pPr>
        <w:spacing w:line="276" w:lineRule="auto"/>
        <w:jc w:val="both"/>
      </w:pPr>
    </w:p>
    <w:p w14:paraId="4AD0D268" w14:textId="334C7AFB" w:rsidR="00611750" w:rsidRPr="00D01642" w:rsidRDefault="00611750" w:rsidP="00611750">
      <w:pPr>
        <w:spacing w:line="276" w:lineRule="auto"/>
        <w:jc w:val="both"/>
      </w:pPr>
      <w:r w:rsidRPr="00D01642">
        <w:rPr>
          <w:b/>
        </w:rPr>
        <w:t>Pokazatelj uspješnosti</w:t>
      </w:r>
      <w:r w:rsidRPr="00D01642">
        <w:t>:  Pokazatelj uspješnosti programa očituje se u brzom i kvalitetnom rješavanju problema u okviru održavanja objekata, smanjenim troškovima i kontinuiranom korištenju istih te održavanja i nabava opreme za nesmetani rad odjela.</w:t>
      </w:r>
    </w:p>
    <w:p w14:paraId="742E0AAC" w14:textId="77777777" w:rsidR="001E324B" w:rsidRPr="00D01642" w:rsidRDefault="001E324B" w:rsidP="00611750">
      <w:pPr>
        <w:spacing w:line="276" w:lineRule="auto"/>
        <w:jc w:val="both"/>
      </w:pPr>
    </w:p>
    <w:p w14:paraId="6185A396" w14:textId="77777777" w:rsidR="001E324B" w:rsidRPr="00D01642" w:rsidRDefault="001E324B" w:rsidP="00611750">
      <w:pPr>
        <w:spacing w:line="276" w:lineRule="auto"/>
        <w:jc w:val="both"/>
      </w:pPr>
    </w:p>
    <w:p w14:paraId="0D85AF3C" w14:textId="77777777" w:rsidR="001E324B" w:rsidRPr="00D01642" w:rsidRDefault="001E324B" w:rsidP="00611750">
      <w:pPr>
        <w:spacing w:line="276" w:lineRule="auto"/>
        <w:jc w:val="both"/>
      </w:pPr>
    </w:p>
    <w:p w14:paraId="0D9E49A1" w14:textId="77777777" w:rsidR="001E324B" w:rsidRPr="00D01642" w:rsidRDefault="001E324B" w:rsidP="00611750">
      <w:pPr>
        <w:spacing w:line="276" w:lineRule="auto"/>
        <w:jc w:val="both"/>
      </w:pPr>
    </w:p>
    <w:p w14:paraId="7210F8E9" w14:textId="77777777" w:rsidR="001E324B" w:rsidRPr="00D01642" w:rsidRDefault="001E324B" w:rsidP="00611750">
      <w:pPr>
        <w:spacing w:line="276" w:lineRule="auto"/>
        <w:jc w:val="both"/>
      </w:pPr>
    </w:p>
    <w:p w14:paraId="34240E61" w14:textId="77777777" w:rsidR="001E324B" w:rsidRPr="00D01642" w:rsidRDefault="001E324B" w:rsidP="00611750">
      <w:pPr>
        <w:spacing w:line="276" w:lineRule="auto"/>
        <w:jc w:val="both"/>
      </w:pPr>
    </w:p>
    <w:p w14:paraId="04377301" w14:textId="77777777" w:rsidR="001E324B" w:rsidRPr="00D01642" w:rsidRDefault="001E324B" w:rsidP="00611750">
      <w:pPr>
        <w:spacing w:line="276" w:lineRule="auto"/>
        <w:jc w:val="both"/>
      </w:pPr>
    </w:p>
    <w:p w14:paraId="628F9482" w14:textId="77777777" w:rsidR="001E324B" w:rsidRPr="00D01642" w:rsidRDefault="001E324B" w:rsidP="00611750">
      <w:pPr>
        <w:spacing w:line="276" w:lineRule="auto"/>
        <w:jc w:val="both"/>
      </w:pPr>
    </w:p>
    <w:p w14:paraId="169E56F9" w14:textId="77777777" w:rsidR="001E324B" w:rsidRPr="00D01642" w:rsidRDefault="001E324B" w:rsidP="00611750">
      <w:pPr>
        <w:spacing w:line="276" w:lineRule="auto"/>
        <w:jc w:val="both"/>
      </w:pPr>
    </w:p>
    <w:p w14:paraId="3C100ED0" w14:textId="77777777" w:rsidR="001E324B" w:rsidRPr="00D01642" w:rsidRDefault="001E324B" w:rsidP="00611750">
      <w:pPr>
        <w:spacing w:line="276" w:lineRule="auto"/>
        <w:jc w:val="both"/>
      </w:pPr>
    </w:p>
    <w:p w14:paraId="7889A76C" w14:textId="77777777" w:rsidR="001E324B" w:rsidRDefault="001E324B" w:rsidP="00611750">
      <w:pPr>
        <w:spacing w:line="276" w:lineRule="auto"/>
        <w:jc w:val="both"/>
      </w:pPr>
    </w:p>
    <w:p w14:paraId="39EEE219" w14:textId="77777777" w:rsidR="00744B82" w:rsidRPr="00D01642" w:rsidRDefault="00744B82" w:rsidP="00611750">
      <w:pPr>
        <w:spacing w:line="276" w:lineRule="auto"/>
        <w:jc w:val="both"/>
      </w:pPr>
    </w:p>
    <w:p w14:paraId="25DD3A33" w14:textId="77777777" w:rsidR="001E324B" w:rsidRPr="00D01642" w:rsidRDefault="001E324B" w:rsidP="00611750">
      <w:pPr>
        <w:spacing w:line="276" w:lineRule="auto"/>
        <w:jc w:val="both"/>
        <w:rPr>
          <w:rFonts w:eastAsia="Calibri"/>
        </w:rPr>
      </w:pPr>
    </w:p>
    <w:p w14:paraId="4824B4AD" w14:textId="77777777" w:rsidR="00611750" w:rsidRPr="00D01642" w:rsidRDefault="00611750" w:rsidP="00611750"/>
    <w:p w14:paraId="7784AFA5" w14:textId="7753843E" w:rsidR="00611750" w:rsidRPr="00D01642" w:rsidRDefault="00611750" w:rsidP="00A36EEE">
      <w:pPr>
        <w:spacing w:line="276" w:lineRule="auto"/>
        <w:rPr>
          <w:b/>
          <w:w w:val="120"/>
        </w:rPr>
      </w:pPr>
      <w:r w:rsidRPr="00D01642">
        <w:rPr>
          <w:b/>
          <w:w w:val="120"/>
        </w:rPr>
        <w:lastRenderedPageBreak/>
        <w:t>JEDINSTVENI UPRAVNI ODJEL</w:t>
      </w:r>
    </w:p>
    <w:p w14:paraId="385355B0" w14:textId="2DFFE892" w:rsidR="00611750" w:rsidRPr="00D01642" w:rsidRDefault="00611750" w:rsidP="00611750">
      <w:pPr>
        <w:pStyle w:val="Heading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D01642">
        <w:rPr>
          <w:rFonts w:ascii="Times New Roman" w:hAnsi="Times New Roman"/>
          <w:w w:val="115"/>
        </w:rPr>
        <w:t xml:space="preserve">Program </w:t>
      </w:r>
      <w:r w:rsidR="0081155D" w:rsidRPr="00D01642">
        <w:rPr>
          <w:rFonts w:ascii="Times New Roman" w:hAnsi="Times New Roman"/>
          <w:w w:val="115"/>
        </w:rPr>
        <w:t>1009</w:t>
      </w:r>
      <w:r w:rsidRPr="00D01642">
        <w:rPr>
          <w:rFonts w:ascii="Times New Roman" w:hAnsi="Times New Roman"/>
          <w:w w:val="115"/>
        </w:rPr>
        <w:t>: RAZVOJ GOSPODARSTVA</w:t>
      </w:r>
      <w:r w:rsidR="0081155D" w:rsidRPr="00D01642">
        <w:rPr>
          <w:rFonts w:ascii="Times New Roman" w:hAnsi="Times New Roman"/>
          <w:w w:val="115"/>
        </w:rPr>
        <w:t xml:space="preserve"> I POLJOPRIVREDE</w:t>
      </w:r>
    </w:p>
    <w:p w14:paraId="700B0771" w14:textId="77777777" w:rsidR="00611750" w:rsidRPr="00D01642" w:rsidRDefault="00611750" w:rsidP="00611750"/>
    <w:p w14:paraId="400C1936" w14:textId="4023F481" w:rsidR="00611750" w:rsidRPr="00D01642" w:rsidRDefault="007A4176" w:rsidP="00611750">
      <w:pPr>
        <w:jc w:val="both"/>
      </w:pPr>
      <w:r w:rsidRPr="00D01642">
        <w:rPr>
          <w:noProof/>
          <w14:ligatures w14:val="standardContextual"/>
        </w:rPr>
        <w:drawing>
          <wp:inline distT="0" distB="0" distL="0" distR="0" wp14:anchorId="3E67BFAC" wp14:editId="16DA52FC">
            <wp:extent cx="6410325" cy="1576733"/>
            <wp:effectExtent l="0" t="0" r="0" b="4445"/>
            <wp:docPr id="592533967" name="Slika 12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33967" name="Slika 592533967" descr="Erdut - Sonja laptop 2 - Municipal - Municipal d.o.o. - Google Chrom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7" t="33278" r="31290" b="4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544" cy="158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7F3EB" w14:textId="77777777" w:rsidR="001E324B" w:rsidRPr="00D01642" w:rsidRDefault="001E324B" w:rsidP="00611750">
      <w:pPr>
        <w:spacing w:line="276" w:lineRule="auto"/>
        <w:jc w:val="both"/>
        <w:rPr>
          <w:b/>
          <w:bCs/>
        </w:rPr>
      </w:pPr>
    </w:p>
    <w:p w14:paraId="2B2FF466" w14:textId="7E849EE2" w:rsidR="00611750" w:rsidRPr="00D01642" w:rsidRDefault="00611750" w:rsidP="00611750">
      <w:pPr>
        <w:spacing w:line="276" w:lineRule="auto"/>
        <w:jc w:val="both"/>
        <w:rPr>
          <w:b/>
          <w:bCs/>
        </w:rPr>
      </w:pPr>
      <w:r w:rsidRPr="00D01642">
        <w:rPr>
          <w:b/>
          <w:bCs/>
        </w:rPr>
        <w:t>Opis i cilj programa:</w:t>
      </w:r>
    </w:p>
    <w:p w14:paraId="69BFC757" w14:textId="4FFE13A1" w:rsidR="00611750" w:rsidRPr="00D01642" w:rsidRDefault="00611750" w:rsidP="00611750">
      <w:pPr>
        <w:spacing w:line="276" w:lineRule="auto"/>
        <w:jc w:val="both"/>
        <w:rPr>
          <w:rStyle w:val="fontstyle01"/>
        </w:rPr>
      </w:pPr>
      <w:r w:rsidRPr="00D01642">
        <w:rPr>
          <w:rStyle w:val="fontstyle01"/>
        </w:rPr>
        <w:t>Program je usmjeren na revitalizaciju poljoprivrednog zemljišta i edukaciju korisnika</w:t>
      </w:r>
      <w:r w:rsidR="00A36EEE" w:rsidRPr="00D01642">
        <w:rPr>
          <w:rStyle w:val="fontstyle01"/>
        </w:rPr>
        <w:t xml:space="preserve">, te za </w:t>
      </w:r>
      <w:r w:rsidRPr="00D01642">
        <w:rPr>
          <w:rStyle w:val="fontstyle01"/>
        </w:rPr>
        <w:t>isplate naknada šteta poljoprivrednicima. Općina u 202</w:t>
      </w:r>
      <w:r w:rsidR="00A36EEE" w:rsidRPr="00D01642">
        <w:rPr>
          <w:rStyle w:val="fontstyle01"/>
        </w:rPr>
        <w:t>6</w:t>
      </w:r>
      <w:r w:rsidRPr="00D01642">
        <w:rPr>
          <w:rStyle w:val="fontstyle01"/>
        </w:rPr>
        <w:t xml:space="preserve">. godini planira utrošiti i </w:t>
      </w:r>
      <w:r w:rsidR="007A4176" w:rsidRPr="00D01642">
        <w:rPr>
          <w:rStyle w:val="fontstyle01"/>
        </w:rPr>
        <w:t>895</w:t>
      </w:r>
      <w:r w:rsidRPr="00D01642">
        <w:rPr>
          <w:rStyle w:val="fontstyle01"/>
        </w:rPr>
        <w:t xml:space="preserve">.000,00 € za poticanje razvoja </w:t>
      </w:r>
      <w:r w:rsidR="007A4176" w:rsidRPr="00D01642">
        <w:rPr>
          <w:rStyle w:val="fontstyle01"/>
        </w:rPr>
        <w:t>poljoprivrede</w:t>
      </w:r>
      <w:r w:rsidRPr="00D01642">
        <w:rPr>
          <w:rStyle w:val="fontstyle01"/>
        </w:rPr>
        <w:t xml:space="preserve"> na području općine </w:t>
      </w:r>
      <w:r w:rsidR="007A4176" w:rsidRPr="00D01642">
        <w:rPr>
          <w:rStyle w:val="fontstyle01"/>
        </w:rPr>
        <w:t>Erdut.</w:t>
      </w:r>
    </w:p>
    <w:p w14:paraId="1BBB3248" w14:textId="77777777" w:rsidR="00611750" w:rsidRPr="00D01642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422E60EE" w14:textId="5F069CD3" w:rsidR="00611750" w:rsidRPr="00D01642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D01642">
        <w:rPr>
          <w:b/>
          <w:w w:val="120"/>
        </w:rPr>
        <w:t>JEDINSTVENI UPRAVNI ODJEL</w:t>
      </w:r>
    </w:p>
    <w:p w14:paraId="08496654" w14:textId="3E37B73B" w:rsidR="00611750" w:rsidRPr="00D01642" w:rsidRDefault="00611750" w:rsidP="00611750">
      <w:pPr>
        <w:pStyle w:val="Heading3"/>
        <w:spacing w:before="0"/>
        <w:ind w:right="-2"/>
        <w:rPr>
          <w:rFonts w:ascii="Times New Roman" w:hAnsi="Times New Roman"/>
          <w:b/>
          <w:w w:val="115"/>
        </w:rPr>
      </w:pPr>
      <w:r w:rsidRPr="00D01642">
        <w:rPr>
          <w:rFonts w:ascii="Times New Roman" w:hAnsi="Times New Roman"/>
          <w:w w:val="115"/>
        </w:rPr>
        <w:t xml:space="preserve">Program </w:t>
      </w:r>
      <w:r w:rsidR="0081155D" w:rsidRPr="00D01642">
        <w:rPr>
          <w:rFonts w:ascii="Times New Roman" w:hAnsi="Times New Roman"/>
          <w:w w:val="115"/>
        </w:rPr>
        <w:t>1010</w:t>
      </w:r>
      <w:r w:rsidRPr="00D01642">
        <w:rPr>
          <w:rFonts w:ascii="Times New Roman" w:hAnsi="Times New Roman"/>
          <w:w w:val="115"/>
        </w:rPr>
        <w:t xml:space="preserve">: </w:t>
      </w:r>
      <w:r w:rsidR="0081155D" w:rsidRPr="00D01642">
        <w:rPr>
          <w:rFonts w:ascii="Times New Roman" w:hAnsi="Times New Roman"/>
          <w:w w:val="115"/>
        </w:rPr>
        <w:t>SUSTAV ZAŠTITE I SPAŠAVANJA</w:t>
      </w:r>
    </w:p>
    <w:p w14:paraId="02E74C28" w14:textId="77777777" w:rsidR="00611750" w:rsidRPr="00D01642" w:rsidRDefault="00611750" w:rsidP="00611750"/>
    <w:p w14:paraId="02B66A50" w14:textId="2428B26C" w:rsidR="00611750" w:rsidRPr="00D01642" w:rsidRDefault="0081155D" w:rsidP="00611750">
      <w:pPr>
        <w:jc w:val="both"/>
        <w:rPr>
          <w:b/>
        </w:rPr>
      </w:pPr>
      <w:r w:rsidRPr="00D01642">
        <w:rPr>
          <w:b/>
          <w:noProof/>
          <w14:ligatures w14:val="standardContextual"/>
        </w:rPr>
        <w:drawing>
          <wp:inline distT="0" distB="0" distL="0" distR="0" wp14:anchorId="4851975A" wp14:editId="3C778A58">
            <wp:extent cx="6313170" cy="1731614"/>
            <wp:effectExtent l="0" t="0" r="0" b="2540"/>
            <wp:docPr id="1220502826" name="Slika 13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02826" name="Slika 1220502826" descr="Erdut - Sonja laptop 2 - Municipal - Municipal d.o.o. - Google Chrom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1" t="27975" r="31289" b="5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8" cy="174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61959" w14:textId="77777777" w:rsidR="00B4202B" w:rsidRPr="00D01642" w:rsidRDefault="00B4202B" w:rsidP="00611750">
      <w:pPr>
        <w:jc w:val="both"/>
        <w:rPr>
          <w:b/>
        </w:rPr>
      </w:pPr>
    </w:p>
    <w:p w14:paraId="2B193A1C" w14:textId="1C64B014" w:rsidR="00611750" w:rsidRPr="00D01642" w:rsidRDefault="00611750" w:rsidP="00B4202B">
      <w:pPr>
        <w:spacing w:line="276" w:lineRule="auto"/>
        <w:jc w:val="both"/>
        <w:rPr>
          <w:b/>
        </w:rPr>
      </w:pPr>
      <w:r w:rsidRPr="00D01642">
        <w:rPr>
          <w:b/>
        </w:rPr>
        <w:t xml:space="preserve">Zakonska osnova:  </w:t>
      </w:r>
      <w:r w:rsidRPr="00D01642">
        <w:t>Zakon o sustavu civilne zaštite, Zakon o vatrogastvu, Zakon o zaštiti od požara, Zakon o Hrvatskoj gorskoj službi spašavanja, podzakonski akti doneseni temeljem citiranih zakona, Uredba o načinu izračuna pomoći izravnanja za decentralizirane funkcije JLPRS, Odluka o minimalnim financijskim standardima za decentralizirano financiranje redovitih djelatnosti JVP, Procjene i planovi doneseni temeljem zakona.</w:t>
      </w:r>
    </w:p>
    <w:p w14:paraId="01D6FCC0" w14:textId="77777777" w:rsidR="00611750" w:rsidRPr="00D01642" w:rsidRDefault="00611750" w:rsidP="00B4202B">
      <w:pPr>
        <w:spacing w:line="276" w:lineRule="auto"/>
        <w:jc w:val="both"/>
        <w:rPr>
          <w:b/>
        </w:rPr>
      </w:pPr>
    </w:p>
    <w:p w14:paraId="2FAAFB30" w14:textId="2D097B85" w:rsidR="00611750" w:rsidRPr="00D01642" w:rsidRDefault="00611750" w:rsidP="00B4202B">
      <w:pPr>
        <w:spacing w:line="276" w:lineRule="auto"/>
        <w:jc w:val="both"/>
        <w:rPr>
          <w:b/>
        </w:rPr>
      </w:pPr>
      <w:r w:rsidRPr="00D01642">
        <w:rPr>
          <w:b/>
        </w:rPr>
        <w:t xml:space="preserve">Opis programa: </w:t>
      </w:r>
      <w:r w:rsidRPr="00D01642">
        <w:t xml:space="preserve">Program obuhvaća aktivnosti kojima se osiguravaju sredstva za financiranje civilne zaštite, financiranje vatrogastva na području </w:t>
      </w:r>
      <w:r w:rsidR="0081155D" w:rsidRPr="00D01642">
        <w:t>O</w:t>
      </w:r>
      <w:r w:rsidRPr="00D01642">
        <w:t xml:space="preserve">pćine </w:t>
      </w:r>
      <w:r w:rsidR="0081155D" w:rsidRPr="00D01642">
        <w:t>Erdut</w:t>
      </w:r>
      <w:r w:rsidRPr="00D01642">
        <w:t xml:space="preserve">. </w:t>
      </w:r>
    </w:p>
    <w:p w14:paraId="4D732513" w14:textId="77777777" w:rsidR="00611750" w:rsidRPr="00D01642" w:rsidRDefault="00611750" w:rsidP="00B4202B">
      <w:pPr>
        <w:spacing w:line="276" w:lineRule="auto"/>
        <w:jc w:val="both"/>
        <w:rPr>
          <w:b/>
        </w:rPr>
      </w:pPr>
    </w:p>
    <w:p w14:paraId="55622311" w14:textId="77777777" w:rsidR="00611750" w:rsidRPr="00D01642" w:rsidRDefault="00611750" w:rsidP="00B4202B">
      <w:pPr>
        <w:spacing w:line="276" w:lineRule="auto"/>
        <w:jc w:val="both"/>
        <w:rPr>
          <w:b/>
        </w:rPr>
      </w:pPr>
      <w:r w:rsidRPr="00D01642">
        <w:rPr>
          <w:b/>
        </w:rPr>
        <w:t xml:space="preserve">Cilj: </w:t>
      </w:r>
      <w:r w:rsidRPr="00D01642">
        <w:t>Uređenje, planiranje, organiziranje, financiranje i provedba sustava civilne zaštite, skrb o potrebama i interesima građana za organiziranjem i djelovanjem učinkovite vatrogasne službe, provedba mjera zaštite od požara.</w:t>
      </w:r>
    </w:p>
    <w:p w14:paraId="30E822DC" w14:textId="77777777" w:rsidR="00611750" w:rsidRPr="00D01642" w:rsidRDefault="00611750" w:rsidP="00B4202B">
      <w:pPr>
        <w:spacing w:line="276" w:lineRule="auto"/>
        <w:jc w:val="both"/>
        <w:rPr>
          <w:b/>
        </w:rPr>
      </w:pPr>
    </w:p>
    <w:p w14:paraId="548E2A09" w14:textId="440EEDC7" w:rsidR="00611750" w:rsidRPr="00D01642" w:rsidRDefault="00611750" w:rsidP="00B4202B">
      <w:pPr>
        <w:spacing w:line="276" w:lineRule="auto"/>
        <w:jc w:val="both"/>
      </w:pPr>
      <w:r w:rsidRPr="00D01642">
        <w:rPr>
          <w:b/>
        </w:rPr>
        <w:t>Pokazatelj uspješnosti</w:t>
      </w:r>
      <w:r w:rsidRPr="00D01642">
        <w:rPr>
          <w:rFonts w:eastAsia="Calibri"/>
          <w:b/>
        </w:rPr>
        <w:t xml:space="preserve">: </w:t>
      </w:r>
      <w:r w:rsidRPr="00D01642">
        <w:t>Broj intervencija u tekućoj godini, rad na prevenciji,</w:t>
      </w:r>
      <w:r w:rsidR="0081155D" w:rsidRPr="00D01642">
        <w:t xml:space="preserve"> </w:t>
      </w:r>
      <w:r w:rsidRPr="00D01642">
        <w:t>opremanje postrojbi osobnom zaštitnom opremom, nedostajućom tehnikom, alatima i drugo.</w:t>
      </w:r>
    </w:p>
    <w:p w14:paraId="6CEF8C7C" w14:textId="77777777" w:rsidR="00611750" w:rsidRDefault="00611750" w:rsidP="00611750"/>
    <w:p w14:paraId="349D8C54" w14:textId="77777777" w:rsidR="00744B82" w:rsidRDefault="00744B82" w:rsidP="00611750"/>
    <w:p w14:paraId="4A275D59" w14:textId="77777777" w:rsidR="00744B82" w:rsidRPr="00D01642" w:rsidRDefault="00744B82" w:rsidP="00611750"/>
    <w:p w14:paraId="790239E4" w14:textId="6AA9D4D9" w:rsidR="00611750" w:rsidRPr="00D01642" w:rsidRDefault="00611750" w:rsidP="00B4202B">
      <w:pPr>
        <w:spacing w:line="276" w:lineRule="auto"/>
      </w:pPr>
      <w:r w:rsidRPr="00D01642">
        <w:rPr>
          <w:b/>
          <w:w w:val="120"/>
        </w:rPr>
        <w:lastRenderedPageBreak/>
        <w:t>JEDINSTVENI UPRAVNI ODJEL</w:t>
      </w:r>
    </w:p>
    <w:p w14:paraId="6573E426" w14:textId="2D687062" w:rsidR="00611750" w:rsidRPr="00D01642" w:rsidRDefault="00611750" w:rsidP="00611750">
      <w:pPr>
        <w:pStyle w:val="Heading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D01642">
        <w:rPr>
          <w:rFonts w:ascii="Times New Roman" w:hAnsi="Times New Roman"/>
          <w:w w:val="115"/>
        </w:rPr>
        <w:t xml:space="preserve">Program </w:t>
      </w:r>
      <w:r w:rsidR="001B2FBB" w:rsidRPr="00D01642">
        <w:rPr>
          <w:rFonts w:ascii="Times New Roman" w:hAnsi="Times New Roman"/>
          <w:w w:val="115"/>
        </w:rPr>
        <w:t>1005</w:t>
      </w:r>
      <w:r w:rsidRPr="00D01642">
        <w:rPr>
          <w:rFonts w:ascii="Times New Roman" w:hAnsi="Times New Roman"/>
          <w:w w:val="115"/>
        </w:rPr>
        <w:t>: ODRŽAVANJE KOMUNALNE INFRASTRUKTURE</w:t>
      </w:r>
    </w:p>
    <w:p w14:paraId="2A047D9E" w14:textId="77777777" w:rsidR="00611750" w:rsidRPr="00D01642" w:rsidRDefault="00611750" w:rsidP="00611750">
      <w:pPr>
        <w:jc w:val="both"/>
        <w:rPr>
          <w:rFonts w:eastAsia="Calibri"/>
          <w:b/>
        </w:rPr>
      </w:pPr>
    </w:p>
    <w:p w14:paraId="0953DAE3" w14:textId="77777777" w:rsidR="00611750" w:rsidRPr="00D01642" w:rsidRDefault="00611750" w:rsidP="00611750">
      <w:pPr>
        <w:jc w:val="both"/>
        <w:rPr>
          <w:rFonts w:eastAsia="Calibri"/>
        </w:rPr>
      </w:pPr>
      <w:r w:rsidRPr="00D01642">
        <w:rPr>
          <w:rFonts w:eastAsia="Calibri"/>
          <w:b/>
        </w:rPr>
        <w:t>Opis programa:</w:t>
      </w:r>
      <w:r w:rsidRPr="00D01642">
        <w:rPr>
          <w:rFonts w:eastAsia="Calibri"/>
        </w:rPr>
        <w:t xml:space="preserve"> Program obuhvaća poslove održavanja komunalne infrastrukture putem slijedećih aktivnosti: </w:t>
      </w:r>
    </w:p>
    <w:p w14:paraId="5ECFCD14" w14:textId="6230B291" w:rsidR="00611750" w:rsidRPr="00D01642" w:rsidRDefault="001B2FBB" w:rsidP="00A36EEE">
      <w:pPr>
        <w:jc w:val="both"/>
        <w:rPr>
          <w:rFonts w:eastAsia="Calibri"/>
        </w:rPr>
      </w:pPr>
      <w:r w:rsidRPr="00D01642">
        <w:rPr>
          <w:rFonts w:eastAsia="Calibri"/>
          <w:noProof/>
          <w14:ligatures w14:val="standardContextual"/>
        </w:rPr>
        <w:drawing>
          <wp:inline distT="0" distB="0" distL="0" distR="0" wp14:anchorId="013F5440" wp14:editId="1A82FADD">
            <wp:extent cx="6351905" cy="2324100"/>
            <wp:effectExtent l="0" t="0" r="0" b="0"/>
            <wp:docPr id="1545107621" name="Slika 10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07621" name="Slika 1545107621" descr="Erdut - Sonja laptop 2 - Municipal - Municipal d.o.o. - Google Chrome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1" t="44137" r="35761" b="3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98" cy="232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5BE42" w14:textId="77777777" w:rsidR="00B4202B" w:rsidRPr="00D01642" w:rsidRDefault="00B4202B" w:rsidP="00611750">
      <w:pPr>
        <w:jc w:val="both"/>
        <w:rPr>
          <w:rFonts w:eastAsia="Calibri"/>
          <w:b/>
        </w:rPr>
      </w:pPr>
    </w:p>
    <w:p w14:paraId="19641DA8" w14:textId="1AAC2CC8" w:rsidR="00611750" w:rsidRPr="00D01642" w:rsidRDefault="00611750" w:rsidP="00B4202B">
      <w:pPr>
        <w:spacing w:line="276" w:lineRule="auto"/>
        <w:jc w:val="both"/>
        <w:rPr>
          <w:rFonts w:eastAsia="Calibri"/>
        </w:rPr>
      </w:pPr>
      <w:r w:rsidRPr="00D01642">
        <w:rPr>
          <w:rFonts w:eastAsia="Calibri"/>
          <w:b/>
        </w:rPr>
        <w:t xml:space="preserve">Zakonska osnova: </w:t>
      </w:r>
      <w:r w:rsidRPr="00D01642">
        <w:rPr>
          <w:rFonts w:eastAsia="Calibri"/>
        </w:rPr>
        <w:t>Zakon o komunalnom gospodarstvu, Odluka o komunalnoj naknadi, Zakon o gospodarenju otpadom, Odluka o komunalnom doprinosu, Zakon o cestama.</w:t>
      </w:r>
    </w:p>
    <w:p w14:paraId="624B4AF4" w14:textId="77777777" w:rsidR="00A36EEE" w:rsidRPr="00D01642" w:rsidRDefault="00A36EEE" w:rsidP="00B4202B">
      <w:pPr>
        <w:spacing w:line="276" w:lineRule="auto"/>
        <w:jc w:val="both"/>
        <w:rPr>
          <w:rFonts w:eastAsia="Calibri"/>
        </w:rPr>
      </w:pPr>
    </w:p>
    <w:p w14:paraId="30D262C4" w14:textId="5F2CB08A" w:rsidR="00611750" w:rsidRPr="00D01642" w:rsidRDefault="00611750" w:rsidP="00B4202B">
      <w:pPr>
        <w:spacing w:line="276" w:lineRule="auto"/>
        <w:jc w:val="both"/>
        <w:rPr>
          <w:rFonts w:eastAsia="Calibri"/>
        </w:rPr>
      </w:pPr>
      <w:r w:rsidRPr="00D01642">
        <w:rPr>
          <w:rFonts w:eastAsia="Calibri"/>
          <w:b/>
        </w:rPr>
        <w:t>Cilj</w:t>
      </w:r>
      <w:r w:rsidRPr="00D01642">
        <w:rPr>
          <w:rFonts w:eastAsia="Calibri"/>
        </w:rPr>
        <w:t>:  Cilj provođenja navedenih aktivnosti u sklopu programa je održavanje postignutog standarda komunalne infrastrukture i komunalnih djelatnosti: prometnica, javne rasvjete, povećanje kvalitete pokrivenosti urbanom opremom, izgled općine u posebnim prigodama od značaja za turizam.</w:t>
      </w:r>
    </w:p>
    <w:p w14:paraId="1223BD8A" w14:textId="77777777" w:rsidR="00611750" w:rsidRPr="00D01642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Cs/>
          <w:iCs/>
        </w:rPr>
      </w:pPr>
    </w:p>
    <w:p w14:paraId="002B23CA" w14:textId="77777777" w:rsidR="00611750" w:rsidRPr="00D01642" w:rsidRDefault="00611750" w:rsidP="00B4202B">
      <w:pPr>
        <w:autoSpaceDE w:val="0"/>
        <w:autoSpaceDN w:val="0"/>
        <w:adjustRightInd w:val="0"/>
        <w:spacing w:line="276" w:lineRule="auto"/>
        <w:jc w:val="both"/>
      </w:pPr>
      <w:r w:rsidRPr="00D01642">
        <w:rPr>
          <w:bCs/>
          <w:iCs/>
        </w:rPr>
        <w:t xml:space="preserve">Aktivnost </w:t>
      </w:r>
      <w:r w:rsidRPr="00D01642">
        <w:rPr>
          <w:b/>
          <w:i/>
          <w:iCs/>
        </w:rPr>
        <w:t>Održavanje javne rasvjete</w:t>
      </w:r>
      <w:r w:rsidRPr="00D01642">
        <w:t xml:space="preserve"> podrazumijeva sva sredstva za podmirenje utroška električne energije te sredstva za troškove redovitog održavanja javne rasvjete (zamjena žarulja, armatura, žica, kablova, stupova i drugih intervencija prema potrebi).</w:t>
      </w:r>
    </w:p>
    <w:p w14:paraId="1208A8E5" w14:textId="77777777" w:rsidR="00611750" w:rsidRPr="00D01642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sz w:val="4"/>
          <w:szCs w:val="4"/>
        </w:rPr>
      </w:pPr>
    </w:p>
    <w:p w14:paraId="7144089F" w14:textId="77777777" w:rsidR="00611750" w:rsidRPr="00D01642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/>
          <w:i/>
          <w:color w:val="FF0000"/>
        </w:rPr>
      </w:pPr>
    </w:p>
    <w:p w14:paraId="5A0BA325" w14:textId="77777777" w:rsidR="00611750" w:rsidRPr="00D01642" w:rsidRDefault="00611750" w:rsidP="00B4202B">
      <w:pPr>
        <w:autoSpaceDE w:val="0"/>
        <w:autoSpaceDN w:val="0"/>
        <w:adjustRightInd w:val="0"/>
        <w:spacing w:line="276" w:lineRule="auto"/>
        <w:jc w:val="both"/>
      </w:pPr>
      <w:r w:rsidRPr="00D01642">
        <w:rPr>
          <w:b/>
          <w:i/>
        </w:rPr>
        <w:t>Održavanje javnih zelenih površina</w:t>
      </w:r>
      <w:r w:rsidRPr="00D01642">
        <w:t xml:space="preserve"> obuhvaća održavanje zelenila u pojasu ceste, košnja trave i zakorovljenih travnjaka, obrezivanje raznog grmlja i drveća, sječenje i uklanjanje grana koje smetaju prometovanju na javnim cestama, održavanje parkovnih površina, sadnja cvijeća i održavanje istoga. </w:t>
      </w:r>
    </w:p>
    <w:p w14:paraId="0B7E9757" w14:textId="77777777" w:rsidR="00611750" w:rsidRPr="00D01642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sz w:val="4"/>
          <w:szCs w:val="4"/>
        </w:rPr>
      </w:pPr>
    </w:p>
    <w:p w14:paraId="1280905E" w14:textId="77777777" w:rsidR="00611750" w:rsidRPr="00D01642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4"/>
          <w:szCs w:val="4"/>
        </w:rPr>
      </w:pPr>
    </w:p>
    <w:p w14:paraId="692F1C9E" w14:textId="77777777" w:rsidR="00611750" w:rsidRPr="00D01642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/>
          <w:i/>
          <w:color w:val="FF0000"/>
        </w:rPr>
      </w:pPr>
    </w:p>
    <w:p w14:paraId="4F69DBA0" w14:textId="16C788A9" w:rsidR="00611750" w:rsidRPr="00D01642" w:rsidRDefault="00611750" w:rsidP="00B4202B">
      <w:pPr>
        <w:autoSpaceDE w:val="0"/>
        <w:autoSpaceDN w:val="0"/>
        <w:adjustRightInd w:val="0"/>
        <w:spacing w:line="276" w:lineRule="auto"/>
        <w:jc w:val="both"/>
      </w:pPr>
      <w:r w:rsidRPr="00D01642">
        <w:rPr>
          <w:bCs/>
          <w:iCs/>
        </w:rPr>
        <w:t>Pod</w:t>
      </w:r>
      <w:r w:rsidRPr="00D01642">
        <w:rPr>
          <w:b/>
          <w:i/>
        </w:rPr>
        <w:t xml:space="preserve"> Redovito održavanje nerazvrstanih cesta</w:t>
      </w:r>
      <w:r w:rsidRPr="00D01642">
        <w:t xml:space="preserve"> podrazumijevaju se makadami i šumski putevi. Po navedenoj aktivnosti u 202</w:t>
      </w:r>
      <w:r w:rsidR="00E51730" w:rsidRPr="00D01642">
        <w:t>6</w:t>
      </w:r>
      <w:r w:rsidRPr="00D01642">
        <w:t xml:space="preserve">. godini planirana su sredstva u iznosu od </w:t>
      </w:r>
      <w:r w:rsidR="001B2FBB" w:rsidRPr="00D01642">
        <w:t>155</w:t>
      </w:r>
      <w:r w:rsidRPr="00D01642">
        <w:t xml:space="preserve">.000,00 €. </w:t>
      </w:r>
    </w:p>
    <w:p w14:paraId="2B1B5721" w14:textId="77777777" w:rsidR="00611750" w:rsidRPr="00D01642" w:rsidRDefault="00611750" w:rsidP="00B4202B">
      <w:pPr>
        <w:autoSpaceDE w:val="0"/>
        <w:autoSpaceDN w:val="0"/>
        <w:adjustRightInd w:val="0"/>
        <w:spacing w:line="276" w:lineRule="auto"/>
        <w:jc w:val="both"/>
        <w:rPr>
          <w:b/>
          <w:i/>
          <w:sz w:val="4"/>
          <w:szCs w:val="4"/>
        </w:rPr>
      </w:pPr>
    </w:p>
    <w:p w14:paraId="425C35D3" w14:textId="77777777" w:rsidR="00611750" w:rsidRPr="00D01642" w:rsidRDefault="00611750" w:rsidP="00B4202B">
      <w:pPr>
        <w:spacing w:line="276" w:lineRule="auto"/>
        <w:jc w:val="both"/>
        <w:rPr>
          <w:rFonts w:eastAsia="Calibri"/>
        </w:rPr>
      </w:pPr>
    </w:p>
    <w:p w14:paraId="6689BCC9" w14:textId="77777777" w:rsidR="00611750" w:rsidRPr="00D01642" w:rsidRDefault="00611750" w:rsidP="00B4202B">
      <w:pPr>
        <w:spacing w:line="276" w:lineRule="auto"/>
        <w:jc w:val="both"/>
        <w:rPr>
          <w:rFonts w:eastAsia="Calibri"/>
        </w:rPr>
      </w:pPr>
      <w:r w:rsidRPr="00D01642">
        <w:rPr>
          <w:rFonts w:eastAsia="Calibri"/>
          <w:b/>
        </w:rPr>
        <w:t xml:space="preserve">Pokazatelj uspješnosti:  </w:t>
      </w:r>
      <w:r w:rsidRPr="00D01642">
        <w:rPr>
          <w:rFonts w:eastAsia="Calibri"/>
        </w:rPr>
        <w:t xml:space="preserve">Pokazatelji uspješnosti provedbe programa očituju se u smanjenju opasnih mjesta na prometnicama, boljoj regulaciji prometa, zadovoljstvu građana i turista doživljajem općine u posebnim prilikama, kvalitetnija i masovnija rekreacija građana i djece. </w:t>
      </w:r>
    </w:p>
    <w:p w14:paraId="550569FE" w14:textId="77777777" w:rsidR="00611750" w:rsidRPr="00D01642" w:rsidRDefault="00611750" w:rsidP="00B4202B">
      <w:pPr>
        <w:spacing w:line="276" w:lineRule="auto"/>
        <w:jc w:val="both"/>
        <w:rPr>
          <w:rFonts w:eastAsia="Calibri"/>
        </w:rPr>
      </w:pPr>
    </w:p>
    <w:p w14:paraId="4BC013FB" w14:textId="77777777" w:rsidR="00611750" w:rsidRPr="00D01642" w:rsidRDefault="00611750" w:rsidP="00B4202B">
      <w:pPr>
        <w:spacing w:line="276" w:lineRule="auto"/>
        <w:jc w:val="both"/>
        <w:rPr>
          <w:rFonts w:eastAsia="Calibri"/>
          <w:b/>
          <w:bCs/>
        </w:rPr>
      </w:pPr>
      <w:r w:rsidRPr="00D01642">
        <w:rPr>
          <w:rFonts w:eastAsia="Calibri"/>
          <w:b/>
          <w:bCs/>
        </w:rPr>
        <w:t>Pokazatelji uspješnosti također se prate kroz:</w:t>
      </w:r>
    </w:p>
    <w:p w14:paraId="22CB74CE" w14:textId="71D214EF" w:rsidR="00611750" w:rsidRPr="00D01642" w:rsidRDefault="00611750" w:rsidP="00B4202B">
      <w:pPr>
        <w:widowControl w:val="0"/>
        <w:tabs>
          <w:tab w:val="left" w:pos="743"/>
        </w:tabs>
        <w:autoSpaceDE w:val="0"/>
        <w:autoSpaceDN w:val="0"/>
        <w:spacing w:line="276" w:lineRule="auto"/>
      </w:pPr>
      <w:r w:rsidRPr="00D01642">
        <w:rPr>
          <w:w w:val="110"/>
        </w:rPr>
        <w:t>- broj</w:t>
      </w:r>
      <w:r w:rsidRPr="00D01642">
        <w:rPr>
          <w:spacing w:val="26"/>
          <w:w w:val="110"/>
        </w:rPr>
        <w:t xml:space="preserve"> </w:t>
      </w:r>
      <w:r w:rsidR="00744B82">
        <w:rPr>
          <w:w w:val="110"/>
        </w:rPr>
        <w:t>rasvjetnih tijela</w:t>
      </w:r>
    </w:p>
    <w:p w14:paraId="724CB689" w14:textId="77777777" w:rsidR="00611750" w:rsidRPr="00D01642" w:rsidRDefault="00611750" w:rsidP="00B4202B">
      <w:pPr>
        <w:widowControl w:val="0"/>
        <w:tabs>
          <w:tab w:val="left" w:pos="743"/>
        </w:tabs>
        <w:autoSpaceDE w:val="0"/>
        <w:autoSpaceDN w:val="0"/>
        <w:spacing w:line="276" w:lineRule="auto"/>
      </w:pPr>
      <w:r w:rsidRPr="00D01642">
        <w:t xml:space="preserve">- </w:t>
      </w:r>
      <w:r w:rsidRPr="00D01642">
        <w:rPr>
          <w:spacing w:val="-2"/>
          <w:w w:val="115"/>
        </w:rPr>
        <w:t>broj</w:t>
      </w:r>
      <w:r w:rsidRPr="00D01642">
        <w:rPr>
          <w:w w:val="115"/>
        </w:rPr>
        <w:t xml:space="preserve"> </w:t>
      </w:r>
      <w:r w:rsidRPr="00D01642">
        <w:rPr>
          <w:spacing w:val="-2"/>
          <w:w w:val="115"/>
        </w:rPr>
        <w:t>nerazvrstanih</w:t>
      </w:r>
      <w:r w:rsidRPr="00D01642">
        <w:rPr>
          <w:spacing w:val="1"/>
          <w:w w:val="115"/>
        </w:rPr>
        <w:t xml:space="preserve"> </w:t>
      </w:r>
      <w:r w:rsidRPr="00D01642">
        <w:rPr>
          <w:spacing w:val="-2"/>
          <w:w w:val="115"/>
        </w:rPr>
        <w:t>cesta</w:t>
      </w:r>
      <w:r w:rsidRPr="00D01642">
        <w:rPr>
          <w:w w:val="115"/>
        </w:rPr>
        <w:t xml:space="preserve"> </w:t>
      </w:r>
      <w:r w:rsidRPr="00D01642">
        <w:rPr>
          <w:spacing w:val="-2"/>
          <w:w w:val="115"/>
        </w:rPr>
        <w:t>s</w:t>
      </w:r>
      <w:r w:rsidRPr="00D01642">
        <w:rPr>
          <w:w w:val="115"/>
        </w:rPr>
        <w:t xml:space="preserve"> </w:t>
      </w:r>
      <w:r w:rsidRPr="00D01642">
        <w:rPr>
          <w:spacing w:val="-2"/>
          <w:w w:val="115"/>
        </w:rPr>
        <w:t>utvrđenim</w:t>
      </w:r>
      <w:r w:rsidRPr="00D01642">
        <w:rPr>
          <w:w w:val="115"/>
        </w:rPr>
        <w:t xml:space="preserve"> </w:t>
      </w:r>
      <w:r w:rsidRPr="00D01642">
        <w:rPr>
          <w:spacing w:val="-2"/>
          <w:w w:val="115"/>
        </w:rPr>
        <w:t>oštećenjem</w:t>
      </w:r>
      <w:r w:rsidRPr="00D01642">
        <w:rPr>
          <w:w w:val="115"/>
        </w:rPr>
        <w:t xml:space="preserve"> </w:t>
      </w:r>
      <w:r w:rsidRPr="00D01642">
        <w:rPr>
          <w:spacing w:val="-2"/>
          <w:w w:val="115"/>
        </w:rPr>
        <w:t>kolnika/broj</w:t>
      </w:r>
      <w:r w:rsidRPr="00D01642">
        <w:rPr>
          <w:spacing w:val="1"/>
          <w:w w:val="115"/>
        </w:rPr>
        <w:t xml:space="preserve"> </w:t>
      </w:r>
      <w:r w:rsidRPr="00D01642">
        <w:rPr>
          <w:spacing w:val="-2"/>
          <w:w w:val="115"/>
        </w:rPr>
        <w:t>potrebnih</w:t>
      </w:r>
      <w:r w:rsidRPr="00D01642">
        <w:rPr>
          <w:w w:val="115"/>
        </w:rPr>
        <w:t xml:space="preserve"> </w:t>
      </w:r>
      <w:r w:rsidRPr="00D01642">
        <w:rPr>
          <w:spacing w:val="-2"/>
          <w:w w:val="115"/>
        </w:rPr>
        <w:t>sanacija</w:t>
      </w:r>
    </w:p>
    <w:p w14:paraId="04038C5A" w14:textId="77777777" w:rsidR="00611750" w:rsidRPr="00D01642" w:rsidRDefault="00611750" w:rsidP="00B4202B">
      <w:pPr>
        <w:widowControl w:val="0"/>
        <w:tabs>
          <w:tab w:val="left" w:pos="743"/>
        </w:tabs>
        <w:autoSpaceDE w:val="0"/>
        <w:autoSpaceDN w:val="0"/>
        <w:spacing w:line="276" w:lineRule="auto"/>
      </w:pPr>
      <w:r w:rsidRPr="00D01642">
        <w:t xml:space="preserve">- </w:t>
      </w:r>
      <w:r w:rsidRPr="00D01642">
        <w:rPr>
          <w:w w:val="110"/>
        </w:rPr>
        <w:t>površina</w:t>
      </w:r>
      <w:r w:rsidRPr="00D01642">
        <w:rPr>
          <w:spacing w:val="28"/>
          <w:w w:val="110"/>
        </w:rPr>
        <w:t xml:space="preserve"> </w:t>
      </w:r>
      <w:r w:rsidRPr="00D01642">
        <w:rPr>
          <w:w w:val="110"/>
        </w:rPr>
        <w:t>uređenih</w:t>
      </w:r>
      <w:r w:rsidRPr="00D01642">
        <w:rPr>
          <w:spacing w:val="29"/>
          <w:w w:val="110"/>
        </w:rPr>
        <w:t xml:space="preserve"> </w:t>
      </w:r>
      <w:r w:rsidRPr="00D01642">
        <w:rPr>
          <w:w w:val="110"/>
        </w:rPr>
        <w:t>i</w:t>
      </w:r>
      <w:r w:rsidRPr="00D01642">
        <w:rPr>
          <w:spacing w:val="30"/>
          <w:w w:val="110"/>
        </w:rPr>
        <w:t xml:space="preserve"> </w:t>
      </w:r>
      <w:r w:rsidRPr="00D01642">
        <w:rPr>
          <w:w w:val="110"/>
        </w:rPr>
        <w:t>održavanih</w:t>
      </w:r>
      <w:r w:rsidRPr="00D01642">
        <w:rPr>
          <w:spacing w:val="28"/>
          <w:w w:val="110"/>
        </w:rPr>
        <w:t xml:space="preserve"> </w:t>
      </w:r>
      <w:r w:rsidRPr="00D01642">
        <w:rPr>
          <w:w w:val="110"/>
        </w:rPr>
        <w:t>javnih</w:t>
      </w:r>
      <w:r w:rsidRPr="00D01642">
        <w:rPr>
          <w:spacing w:val="30"/>
          <w:w w:val="110"/>
        </w:rPr>
        <w:t xml:space="preserve"> </w:t>
      </w:r>
      <w:r w:rsidRPr="00D01642">
        <w:rPr>
          <w:w w:val="110"/>
        </w:rPr>
        <w:t>površina</w:t>
      </w:r>
      <w:r w:rsidRPr="00D01642">
        <w:rPr>
          <w:spacing w:val="29"/>
          <w:w w:val="110"/>
        </w:rPr>
        <w:t xml:space="preserve"> </w:t>
      </w:r>
      <w:r w:rsidRPr="00D01642">
        <w:rPr>
          <w:spacing w:val="-4"/>
          <w:w w:val="110"/>
        </w:rPr>
        <w:t>(ha)</w:t>
      </w:r>
    </w:p>
    <w:p w14:paraId="172BFF70" w14:textId="77777777" w:rsidR="00611750" w:rsidRPr="00D01642" w:rsidRDefault="00611750" w:rsidP="00B4202B">
      <w:pPr>
        <w:widowControl w:val="0"/>
        <w:tabs>
          <w:tab w:val="left" w:pos="743"/>
        </w:tabs>
        <w:autoSpaceDE w:val="0"/>
        <w:autoSpaceDN w:val="0"/>
        <w:spacing w:line="276" w:lineRule="auto"/>
      </w:pPr>
      <w:r w:rsidRPr="00D01642">
        <w:t xml:space="preserve">- </w:t>
      </w:r>
      <w:r w:rsidRPr="00D01642">
        <w:rPr>
          <w:w w:val="115"/>
        </w:rPr>
        <w:t>broj</w:t>
      </w:r>
      <w:r w:rsidRPr="00D01642">
        <w:rPr>
          <w:spacing w:val="-3"/>
          <w:w w:val="115"/>
        </w:rPr>
        <w:t xml:space="preserve"> </w:t>
      </w:r>
      <w:r w:rsidRPr="00D01642">
        <w:rPr>
          <w:w w:val="115"/>
        </w:rPr>
        <w:t>uređenih</w:t>
      </w:r>
      <w:r w:rsidRPr="00D01642">
        <w:rPr>
          <w:spacing w:val="-3"/>
          <w:w w:val="115"/>
        </w:rPr>
        <w:t xml:space="preserve"> </w:t>
      </w:r>
      <w:r w:rsidRPr="00D01642">
        <w:rPr>
          <w:w w:val="115"/>
        </w:rPr>
        <w:t>objekata</w:t>
      </w:r>
      <w:r w:rsidRPr="00D01642">
        <w:rPr>
          <w:spacing w:val="-3"/>
          <w:w w:val="115"/>
        </w:rPr>
        <w:t xml:space="preserve"> </w:t>
      </w:r>
      <w:r w:rsidRPr="00D01642">
        <w:rPr>
          <w:w w:val="115"/>
        </w:rPr>
        <w:t>na</w:t>
      </w:r>
      <w:r w:rsidRPr="00D01642">
        <w:rPr>
          <w:spacing w:val="-3"/>
          <w:w w:val="115"/>
        </w:rPr>
        <w:t xml:space="preserve"> </w:t>
      </w:r>
      <w:r w:rsidRPr="00D01642">
        <w:rPr>
          <w:spacing w:val="-2"/>
          <w:w w:val="115"/>
        </w:rPr>
        <w:t>grobljima</w:t>
      </w:r>
      <w:r w:rsidRPr="00D01642">
        <w:t>.</w:t>
      </w:r>
    </w:p>
    <w:p w14:paraId="0DF31BA5" w14:textId="77777777" w:rsidR="00611750" w:rsidRPr="00D01642" w:rsidRDefault="00611750" w:rsidP="00B4202B">
      <w:pPr>
        <w:pStyle w:val="BodyText"/>
        <w:spacing w:before="4" w:line="276" w:lineRule="auto"/>
      </w:pPr>
    </w:p>
    <w:p w14:paraId="42784602" w14:textId="77777777" w:rsidR="00611750" w:rsidRPr="00D01642" w:rsidRDefault="00611750" w:rsidP="00611750"/>
    <w:p w14:paraId="1B2295FE" w14:textId="77777777" w:rsidR="00611750" w:rsidRPr="00D01642" w:rsidRDefault="00611750" w:rsidP="00611750"/>
    <w:p w14:paraId="08131BA6" w14:textId="4DCB7A17" w:rsidR="00611750" w:rsidRPr="00D01642" w:rsidRDefault="00611750" w:rsidP="001E324B">
      <w:pPr>
        <w:spacing w:line="276" w:lineRule="auto"/>
        <w:rPr>
          <w:b/>
          <w:w w:val="120"/>
        </w:rPr>
      </w:pPr>
      <w:r w:rsidRPr="00D01642">
        <w:rPr>
          <w:b/>
          <w:w w:val="120"/>
        </w:rPr>
        <w:t>JEDINSTVENI UPRAVNI ODJEL</w:t>
      </w:r>
    </w:p>
    <w:p w14:paraId="60185E48" w14:textId="38197D3C" w:rsidR="00611750" w:rsidRPr="00D01642" w:rsidRDefault="00611750" w:rsidP="00611750">
      <w:pPr>
        <w:pStyle w:val="Heading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D01642">
        <w:rPr>
          <w:rFonts w:ascii="Times New Roman" w:hAnsi="Times New Roman"/>
          <w:w w:val="115"/>
        </w:rPr>
        <w:t xml:space="preserve">Program </w:t>
      </w:r>
      <w:r w:rsidR="00691068" w:rsidRPr="00D01642">
        <w:rPr>
          <w:rFonts w:ascii="Times New Roman" w:hAnsi="Times New Roman"/>
          <w:w w:val="115"/>
        </w:rPr>
        <w:t>1003</w:t>
      </w:r>
      <w:r w:rsidRPr="00D01642">
        <w:rPr>
          <w:rFonts w:ascii="Times New Roman" w:hAnsi="Times New Roman"/>
          <w:w w:val="115"/>
        </w:rPr>
        <w:t xml:space="preserve">: </w:t>
      </w:r>
      <w:r w:rsidR="00691068" w:rsidRPr="00D01642">
        <w:rPr>
          <w:rFonts w:ascii="Times New Roman" w:hAnsi="Times New Roman"/>
          <w:w w:val="115"/>
        </w:rPr>
        <w:t>GRAĐENJE</w:t>
      </w:r>
      <w:r w:rsidRPr="00D01642">
        <w:rPr>
          <w:rFonts w:ascii="Times New Roman" w:hAnsi="Times New Roman"/>
          <w:w w:val="115"/>
        </w:rPr>
        <w:t xml:space="preserve"> KOMUNALNE INFRASTRUKTURE</w:t>
      </w:r>
    </w:p>
    <w:p w14:paraId="21E5EC17" w14:textId="77777777" w:rsidR="00611750" w:rsidRPr="00D01642" w:rsidRDefault="00611750" w:rsidP="00611750">
      <w:pPr>
        <w:jc w:val="both"/>
        <w:rPr>
          <w:rFonts w:eastAsia="Calibri"/>
          <w:b/>
        </w:rPr>
      </w:pPr>
    </w:p>
    <w:p w14:paraId="0C9EF278" w14:textId="77777777" w:rsidR="00611750" w:rsidRPr="00D01642" w:rsidRDefault="00611750" w:rsidP="00B4202B">
      <w:pPr>
        <w:spacing w:line="276" w:lineRule="auto"/>
        <w:jc w:val="both"/>
        <w:rPr>
          <w:rFonts w:eastAsia="Calibri"/>
        </w:rPr>
      </w:pPr>
      <w:r w:rsidRPr="00D01642">
        <w:rPr>
          <w:rFonts w:eastAsia="Calibri"/>
          <w:b/>
        </w:rPr>
        <w:t>Opis programa:</w:t>
      </w:r>
      <w:r w:rsidRPr="00D01642">
        <w:rPr>
          <w:rFonts w:eastAsia="Calibri"/>
        </w:rPr>
        <w:t xml:space="preserve"> Program obuhvaća poslove izgradnje komunalne infrastrukture putem slijedećih aktivnosti: </w:t>
      </w:r>
    </w:p>
    <w:p w14:paraId="48C89D57" w14:textId="77777777" w:rsidR="00611750" w:rsidRPr="00D01642" w:rsidRDefault="00611750" w:rsidP="00611750">
      <w:pPr>
        <w:jc w:val="both"/>
        <w:rPr>
          <w:rFonts w:eastAsia="Calibri"/>
        </w:rPr>
      </w:pPr>
    </w:p>
    <w:p w14:paraId="3448E954" w14:textId="662D6D8C" w:rsidR="00611750" w:rsidRPr="00D01642" w:rsidRDefault="00691068" w:rsidP="00611750">
      <w:pPr>
        <w:ind w:right="-1"/>
        <w:jc w:val="both"/>
        <w:rPr>
          <w:b/>
        </w:rPr>
      </w:pPr>
      <w:r w:rsidRPr="00D01642">
        <w:rPr>
          <w:b/>
          <w:noProof/>
          <w14:ligatures w14:val="standardContextual"/>
        </w:rPr>
        <w:drawing>
          <wp:inline distT="0" distB="0" distL="0" distR="0" wp14:anchorId="77D079C2" wp14:editId="04FA75DD">
            <wp:extent cx="6314440" cy="1790571"/>
            <wp:effectExtent l="0" t="0" r="0" b="635"/>
            <wp:docPr id="95769873" name="Slika 8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9873" name="Slika 95769873" descr="Erdut - Sonja laptop 2 - Municipal - Municipal d.o.o. - Google Chrom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2" t="27732" r="29650" b="5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16" cy="180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5BA84" w14:textId="77777777" w:rsidR="00B4202B" w:rsidRPr="00D01642" w:rsidRDefault="00B4202B" w:rsidP="00611750">
      <w:pPr>
        <w:ind w:right="-1"/>
        <w:jc w:val="both"/>
        <w:rPr>
          <w:b/>
        </w:rPr>
      </w:pPr>
    </w:p>
    <w:p w14:paraId="6C2C198C" w14:textId="1BE1D22D" w:rsidR="00611750" w:rsidRPr="00D01642" w:rsidRDefault="00611750" w:rsidP="00B4202B">
      <w:pPr>
        <w:spacing w:line="276" w:lineRule="auto"/>
        <w:ind w:right="-1"/>
        <w:jc w:val="both"/>
      </w:pPr>
      <w:r w:rsidRPr="00D01642">
        <w:rPr>
          <w:b/>
        </w:rPr>
        <w:t xml:space="preserve">Zakonska osnova:  </w:t>
      </w:r>
      <w:r w:rsidRPr="00D01642">
        <w:t>Zakon o komunalnom gospodarstvu,  Odluka o komunalnom doprinosu, Zakon o gospodarenju otpadom, Zakon o cestama, Zakon o gradnj</w:t>
      </w:r>
      <w:r w:rsidR="00744B82">
        <w:t>i</w:t>
      </w:r>
      <w:r w:rsidRPr="00D01642">
        <w:t>, Zakon o prostornom uređenju.</w:t>
      </w:r>
    </w:p>
    <w:p w14:paraId="72DD0E7C" w14:textId="77777777" w:rsidR="00611750" w:rsidRPr="00D01642" w:rsidRDefault="00611750" w:rsidP="00B4202B">
      <w:pPr>
        <w:spacing w:line="276" w:lineRule="auto"/>
        <w:ind w:right="-1"/>
        <w:jc w:val="both"/>
        <w:rPr>
          <w:b/>
        </w:rPr>
      </w:pPr>
    </w:p>
    <w:p w14:paraId="2581AA5A" w14:textId="646E7C94" w:rsidR="00611750" w:rsidRPr="00D01642" w:rsidRDefault="00611750" w:rsidP="00B4202B">
      <w:pPr>
        <w:spacing w:line="276" w:lineRule="auto"/>
        <w:ind w:right="-1"/>
        <w:jc w:val="both"/>
      </w:pPr>
      <w:r w:rsidRPr="00D01642">
        <w:rPr>
          <w:b/>
        </w:rPr>
        <w:t>Cilj:</w:t>
      </w:r>
      <w:r w:rsidRPr="00D01642">
        <w:t xml:space="preserve"> Cilj programa je poboljšati prometni režim i mrežu u skladu s općinskim potrebama, povećati sigurnost i protočnost prometa, pripremati projektnu dokumentaciju za buduće investicije,</w:t>
      </w:r>
    </w:p>
    <w:p w14:paraId="6DD6E4D5" w14:textId="77777777" w:rsidR="00611750" w:rsidRPr="00D01642" w:rsidRDefault="00611750" w:rsidP="00B4202B">
      <w:pPr>
        <w:spacing w:line="276" w:lineRule="auto"/>
        <w:ind w:right="-1"/>
        <w:jc w:val="both"/>
      </w:pPr>
    </w:p>
    <w:p w14:paraId="6815C353" w14:textId="77777777" w:rsidR="00611750" w:rsidRPr="00D01642" w:rsidRDefault="00611750" w:rsidP="00B4202B">
      <w:pPr>
        <w:spacing w:line="276" w:lineRule="auto"/>
        <w:ind w:right="-1"/>
        <w:jc w:val="both"/>
      </w:pPr>
      <w:r w:rsidRPr="00D01642">
        <w:rPr>
          <w:b/>
        </w:rPr>
        <w:t>Pokazatelj uspješnosti</w:t>
      </w:r>
      <w:r w:rsidRPr="00D01642">
        <w:t xml:space="preserve">:  Pokazatelji uspješnosti provedbe programa očituje se u samoj realizaciji navedenih kapitalnih projekata i aktivnosti. </w:t>
      </w:r>
    </w:p>
    <w:p w14:paraId="6AACB3EA" w14:textId="77777777" w:rsidR="001E324B" w:rsidRPr="00D01642" w:rsidRDefault="001E324B" w:rsidP="00B4202B">
      <w:pPr>
        <w:spacing w:line="276" w:lineRule="auto"/>
        <w:ind w:right="-1"/>
        <w:jc w:val="both"/>
      </w:pPr>
    </w:p>
    <w:p w14:paraId="094D1175" w14:textId="77777777" w:rsidR="001E324B" w:rsidRPr="00D01642" w:rsidRDefault="001E324B" w:rsidP="001E324B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D01642">
        <w:rPr>
          <w:b/>
          <w:w w:val="120"/>
        </w:rPr>
        <w:t>JEDINSTVENI UPRAVNI ODJEL</w:t>
      </w:r>
    </w:p>
    <w:p w14:paraId="6CA35A71" w14:textId="77777777" w:rsidR="001E324B" w:rsidRPr="00D01642" w:rsidRDefault="001E324B" w:rsidP="001E324B">
      <w:pPr>
        <w:pStyle w:val="Heading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D01642">
        <w:rPr>
          <w:rFonts w:ascii="Times New Roman" w:hAnsi="Times New Roman"/>
          <w:w w:val="115"/>
        </w:rPr>
        <w:t>Program 1004: ZAŠTITA OKOLIŠA</w:t>
      </w:r>
    </w:p>
    <w:p w14:paraId="51D18FF2" w14:textId="77777777" w:rsidR="001E324B" w:rsidRPr="00D01642" w:rsidRDefault="001E324B" w:rsidP="001E324B"/>
    <w:p w14:paraId="6F8C0A28" w14:textId="77777777" w:rsidR="001E324B" w:rsidRPr="00D01642" w:rsidRDefault="001E324B" w:rsidP="001E324B">
      <w:pPr>
        <w:spacing w:after="200" w:line="276" w:lineRule="auto"/>
        <w:jc w:val="both"/>
        <w:rPr>
          <w:rFonts w:ascii="TimesNewRomanPSMT" w:hAnsi="TimesNewRomanPSMT"/>
          <w:b/>
          <w:bCs/>
          <w:color w:val="000000"/>
        </w:rPr>
      </w:pPr>
      <w:r w:rsidRPr="00D01642">
        <w:rPr>
          <w:rFonts w:ascii="TimesNewRomanPSMT" w:hAnsi="TimesNewRomanPSMT"/>
          <w:b/>
          <w:bCs/>
          <w:noProof/>
          <w:color w:val="000000"/>
          <w14:ligatures w14:val="standardContextual"/>
        </w:rPr>
        <w:drawing>
          <wp:inline distT="0" distB="0" distL="0" distR="0" wp14:anchorId="29DD8545" wp14:editId="324E6E93">
            <wp:extent cx="6181725" cy="2780535"/>
            <wp:effectExtent l="0" t="0" r="0" b="1270"/>
            <wp:docPr id="740307778" name="Slika 9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25702" name="Slika 1959425702" descr="Erdut - Sonja laptop 2 - Municipal - Municipal d.o.o. - Google Chrom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0" t="34664" r="31737" b="3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49" cy="278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E992A" w14:textId="77777777" w:rsidR="001E324B" w:rsidRPr="00D01642" w:rsidRDefault="001E324B" w:rsidP="001E324B">
      <w:pPr>
        <w:spacing w:after="200" w:line="276" w:lineRule="auto"/>
        <w:jc w:val="both"/>
        <w:rPr>
          <w:rFonts w:ascii="TimesNewRomanPSMT" w:hAnsi="TimesNewRomanPSMT"/>
          <w:b/>
          <w:bCs/>
          <w:color w:val="000000"/>
        </w:rPr>
      </w:pPr>
      <w:r w:rsidRPr="00D01642">
        <w:rPr>
          <w:rFonts w:ascii="TimesNewRomanPSMT" w:hAnsi="TimesNewRomanPSMT"/>
          <w:b/>
          <w:bCs/>
          <w:color w:val="000000"/>
        </w:rPr>
        <w:t>Opis i cilj programa:</w:t>
      </w:r>
    </w:p>
    <w:p w14:paraId="2FF6CB2F" w14:textId="3155C7F7" w:rsidR="001E324B" w:rsidRPr="00D01642" w:rsidRDefault="001E324B" w:rsidP="001E324B">
      <w:pPr>
        <w:spacing w:after="200" w:line="276" w:lineRule="auto"/>
        <w:rPr>
          <w:rStyle w:val="fontstyle01"/>
        </w:rPr>
      </w:pPr>
      <w:r w:rsidRPr="00D01642">
        <w:rPr>
          <w:rStyle w:val="fontstyle01"/>
        </w:rPr>
        <w:t>Program je usmjeren na poslove deratizacije i dezinsekcije, veterinarske usluge, gospodarenje otpadom, sanacij</w:t>
      </w:r>
      <w:r w:rsidR="00E37467">
        <w:rPr>
          <w:rStyle w:val="fontstyle01"/>
        </w:rPr>
        <w:t>u</w:t>
      </w:r>
      <w:r w:rsidRPr="00D01642">
        <w:rPr>
          <w:rStyle w:val="fontstyle01"/>
        </w:rPr>
        <w:t xml:space="preserve"> divljih odlagališta, te nabav</w:t>
      </w:r>
      <w:r w:rsidR="00E37467">
        <w:rPr>
          <w:rStyle w:val="fontstyle01"/>
        </w:rPr>
        <w:t>u</w:t>
      </w:r>
      <w:r w:rsidRPr="00D01642">
        <w:rPr>
          <w:rStyle w:val="fontstyle01"/>
        </w:rPr>
        <w:t xml:space="preserve"> komunalne opreme za zaštitu okoliša.</w:t>
      </w:r>
    </w:p>
    <w:p w14:paraId="6F01677B" w14:textId="60DA4F91" w:rsidR="00B4202B" w:rsidRPr="00D01642" w:rsidRDefault="00611750" w:rsidP="00CC161F">
      <w:pPr>
        <w:spacing w:line="276" w:lineRule="auto"/>
        <w:rPr>
          <w:b/>
          <w:w w:val="120"/>
        </w:rPr>
      </w:pPr>
      <w:r w:rsidRPr="00D01642">
        <w:rPr>
          <w:b/>
          <w:w w:val="120"/>
        </w:rPr>
        <w:br w:type="page"/>
      </w:r>
      <w:r w:rsidR="00B4202B" w:rsidRPr="00D01642">
        <w:rPr>
          <w:b/>
          <w:w w:val="120"/>
        </w:rPr>
        <w:lastRenderedPageBreak/>
        <w:t>JEDINSTVENI UPRAVNI ODJEL</w:t>
      </w:r>
    </w:p>
    <w:p w14:paraId="23EBD4CB" w14:textId="15FCFBDF" w:rsidR="00B4202B" w:rsidRPr="00D01642" w:rsidRDefault="00B4202B" w:rsidP="00B4202B">
      <w:pPr>
        <w:pStyle w:val="Heading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D01642">
        <w:rPr>
          <w:rFonts w:ascii="Times New Roman" w:hAnsi="Times New Roman"/>
          <w:w w:val="115"/>
        </w:rPr>
        <w:t xml:space="preserve">Program </w:t>
      </w:r>
      <w:r w:rsidR="00BA4962" w:rsidRPr="00D01642">
        <w:rPr>
          <w:rFonts w:ascii="Times New Roman" w:hAnsi="Times New Roman"/>
          <w:w w:val="115"/>
        </w:rPr>
        <w:t>1012</w:t>
      </w:r>
      <w:r w:rsidRPr="00D01642">
        <w:rPr>
          <w:rFonts w:ascii="Times New Roman" w:hAnsi="Times New Roman"/>
          <w:w w:val="115"/>
        </w:rPr>
        <w:t>: JAVNE POTREBE U KULTURI I RELIGIJI</w:t>
      </w:r>
    </w:p>
    <w:p w14:paraId="294F3402" w14:textId="77777777" w:rsidR="00B4202B" w:rsidRPr="00D01642" w:rsidRDefault="00B4202B" w:rsidP="00B4202B"/>
    <w:p w14:paraId="2A180A32" w14:textId="26A6E046" w:rsidR="00B4202B" w:rsidRPr="00D01642" w:rsidRDefault="00BA4962" w:rsidP="00B4202B">
      <w:r w:rsidRPr="00D01642">
        <w:rPr>
          <w:noProof/>
          <w14:ligatures w14:val="standardContextual"/>
        </w:rPr>
        <w:drawing>
          <wp:inline distT="0" distB="0" distL="0" distR="0" wp14:anchorId="6AF6AF2D" wp14:editId="361B3FFF">
            <wp:extent cx="6267450" cy="1725452"/>
            <wp:effectExtent l="0" t="0" r="0" b="8255"/>
            <wp:docPr id="459529812" name="Slika 15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29812" name="Slika 459529812" descr="Erdut - Sonja laptop 2 - Municipal - Municipal d.o.o. - Google Chrome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5" t="36883" r="32631" b="4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00" cy="173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C868A" w14:textId="77777777" w:rsidR="00052634" w:rsidRPr="00D01642" w:rsidRDefault="00052634" w:rsidP="00B4202B">
      <w:pPr>
        <w:spacing w:line="276" w:lineRule="auto"/>
        <w:jc w:val="both"/>
        <w:rPr>
          <w:rFonts w:eastAsia="Calibri"/>
          <w:b/>
        </w:rPr>
      </w:pPr>
    </w:p>
    <w:p w14:paraId="774BDF1A" w14:textId="59A2A0B8" w:rsidR="00B4202B" w:rsidRPr="00D01642" w:rsidRDefault="00B4202B" w:rsidP="00B4202B">
      <w:pPr>
        <w:spacing w:line="276" w:lineRule="auto"/>
        <w:jc w:val="both"/>
      </w:pPr>
      <w:r w:rsidRPr="00D01642">
        <w:rPr>
          <w:rFonts w:eastAsia="Calibri"/>
          <w:b/>
        </w:rPr>
        <w:t xml:space="preserve">Zakonska osnova: </w:t>
      </w:r>
      <w:r w:rsidRPr="00D01642">
        <w:rPr>
          <w:w w:val="115"/>
        </w:rPr>
        <w:t>Zakon</w:t>
      </w:r>
      <w:r w:rsidRPr="00D01642">
        <w:rPr>
          <w:spacing w:val="-2"/>
          <w:w w:val="115"/>
        </w:rPr>
        <w:t xml:space="preserve"> </w:t>
      </w:r>
      <w:r w:rsidRPr="00D01642">
        <w:rPr>
          <w:w w:val="115"/>
        </w:rPr>
        <w:t>o</w:t>
      </w:r>
      <w:r w:rsidRPr="00D01642">
        <w:rPr>
          <w:spacing w:val="-2"/>
          <w:w w:val="115"/>
        </w:rPr>
        <w:t xml:space="preserve"> </w:t>
      </w:r>
      <w:r w:rsidRPr="00D01642">
        <w:rPr>
          <w:w w:val="115"/>
        </w:rPr>
        <w:t>financiranju</w:t>
      </w:r>
      <w:r w:rsidRPr="00D01642">
        <w:rPr>
          <w:spacing w:val="-1"/>
          <w:w w:val="115"/>
        </w:rPr>
        <w:t xml:space="preserve"> </w:t>
      </w:r>
      <w:r w:rsidRPr="00D01642">
        <w:rPr>
          <w:w w:val="115"/>
        </w:rPr>
        <w:t>javnih</w:t>
      </w:r>
      <w:r w:rsidRPr="00D01642">
        <w:rPr>
          <w:spacing w:val="-1"/>
          <w:w w:val="115"/>
        </w:rPr>
        <w:t xml:space="preserve"> </w:t>
      </w:r>
      <w:r w:rsidRPr="00D01642">
        <w:rPr>
          <w:w w:val="115"/>
        </w:rPr>
        <w:t>potreba</w:t>
      </w:r>
      <w:r w:rsidRPr="00D01642">
        <w:rPr>
          <w:spacing w:val="-2"/>
          <w:w w:val="115"/>
        </w:rPr>
        <w:t xml:space="preserve"> </w:t>
      </w:r>
      <w:r w:rsidRPr="00D01642">
        <w:rPr>
          <w:w w:val="115"/>
        </w:rPr>
        <w:t>u</w:t>
      </w:r>
      <w:r w:rsidRPr="00D01642">
        <w:rPr>
          <w:spacing w:val="-2"/>
          <w:w w:val="115"/>
        </w:rPr>
        <w:t xml:space="preserve"> </w:t>
      </w:r>
      <w:r w:rsidRPr="00D01642">
        <w:rPr>
          <w:w w:val="115"/>
        </w:rPr>
        <w:t>kulturi</w:t>
      </w:r>
      <w:r w:rsidRPr="00D01642">
        <w:rPr>
          <w:spacing w:val="-2"/>
          <w:w w:val="115"/>
        </w:rPr>
        <w:t>,</w:t>
      </w:r>
      <w:r w:rsidRPr="00D01642">
        <w:t xml:space="preserve"> </w:t>
      </w:r>
      <w:r w:rsidRPr="00D01642">
        <w:rPr>
          <w:w w:val="115"/>
        </w:rPr>
        <w:t>Zakon</w:t>
      </w:r>
      <w:r w:rsidRPr="00D01642">
        <w:rPr>
          <w:spacing w:val="-11"/>
          <w:w w:val="115"/>
        </w:rPr>
        <w:t xml:space="preserve"> </w:t>
      </w:r>
      <w:r w:rsidRPr="00D01642">
        <w:rPr>
          <w:w w:val="115"/>
        </w:rPr>
        <w:t>o</w:t>
      </w:r>
      <w:r w:rsidRPr="00D01642">
        <w:rPr>
          <w:spacing w:val="-10"/>
          <w:w w:val="115"/>
        </w:rPr>
        <w:t xml:space="preserve"> </w:t>
      </w:r>
      <w:r w:rsidRPr="00D01642">
        <w:rPr>
          <w:w w:val="115"/>
        </w:rPr>
        <w:t>udrugama.</w:t>
      </w:r>
    </w:p>
    <w:p w14:paraId="34BAD877" w14:textId="77777777" w:rsidR="00B4202B" w:rsidRPr="00D01642" w:rsidRDefault="00B4202B" w:rsidP="00B4202B">
      <w:pPr>
        <w:spacing w:line="276" w:lineRule="auto"/>
        <w:jc w:val="both"/>
        <w:rPr>
          <w:rFonts w:eastAsia="Calibri"/>
        </w:rPr>
      </w:pPr>
    </w:p>
    <w:p w14:paraId="7F0F15FB" w14:textId="30DFF1D4" w:rsidR="00B4202B" w:rsidRPr="00D01642" w:rsidRDefault="00B4202B" w:rsidP="00B4202B">
      <w:pPr>
        <w:spacing w:line="276" w:lineRule="auto"/>
        <w:ind w:right="-2"/>
        <w:jc w:val="both"/>
      </w:pPr>
      <w:r w:rsidRPr="00D01642">
        <w:rPr>
          <w:b/>
          <w:bCs/>
          <w:w w:val="115"/>
        </w:rPr>
        <w:t>Opis i cilj programa:</w:t>
      </w:r>
      <w:r w:rsidRPr="00D01642">
        <w:rPr>
          <w:w w:val="115"/>
        </w:rPr>
        <w:t xml:space="preserve"> </w:t>
      </w:r>
      <w:r w:rsidRPr="00D01642">
        <w:t>Programom se utvrđuju</w:t>
      </w:r>
      <w:r w:rsidR="00E37467">
        <w:t xml:space="preserve"> </w:t>
      </w:r>
      <w:r w:rsidRPr="00D01642">
        <w:t xml:space="preserve">aktivnosti, poslovi, djelatnosti, akcije i manifestacije u kulturi od značenja za Općinu </w:t>
      </w:r>
      <w:r w:rsidR="00BA4962" w:rsidRPr="00D01642">
        <w:t>Erdut</w:t>
      </w:r>
      <w:r w:rsidRPr="00D01642">
        <w:t xml:space="preserve"> kao i njegovu promociju na svim razinama suradnje. Posebice se podržava i potiče kulturno-umjetničko stvaralaštvo, programi ustanova kulture, nabava te investicijsko održavanje i opremanje objekata za kulturu, te akcije i manifestacije koje doprinose promicanju kulture. Osnovni cilj programa je unapređenje kvalitete života građana te</w:t>
      </w:r>
      <w:r w:rsidRPr="00D01642">
        <w:rPr>
          <w:color w:val="211D1E"/>
        </w:rPr>
        <w:t xml:space="preserve"> osiguranje financijskih sredstava za djelovanje udruga u kulturi.</w:t>
      </w:r>
    </w:p>
    <w:p w14:paraId="124A3517" w14:textId="77777777" w:rsidR="00B4202B" w:rsidRPr="00D01642" w:rsidRDefault="00B4202B" w:rsidP="00B4202B">
      <w:pPr>
        <w:spacing w:line="276" w:lineRule="auto"/>
        <w:jc w:val="both"/>
      </w:pPr>
    </w:p>
    <w:p w14:paraId="43E36077" w14:textId="77777777" w:rsidR="00B4202B" w:rsidRPr="00D01642" w:rsidRDefault="00B4202B" w:rsidP="00B4202B">
      <w:pPr>
        <w:spacing w:line="276" w:lineRule="auto"/>
        <w:jc w:val="both"/>
        <w:rPr>
          <w:b/>
        </w:rPr>
      </w:pPr>
      <w:r w:rsidRPr="00D01642">
        <w:rPr>
          <w:b/>
        </w:rPr>
        <w:t>Pokazatelj uspješnosti:</w:t>
      </w:r>
    </w:p>
    <w:p w14:paraId="04F8818D" w14:textId="77777777" w:rsidR="00B4202B" w:rsidRPr="00D01642" w:rsidRDefault="00B4202B" w:rsidP="00B4202B">
      <w:pPr>
        <w:spacing w:line="276" w:lineRule="auto"/>
        <w:jc w:val="both"/>
        <w:rPr>
          <w:spacing w:val="-2"/>
          <w:w w:val="115"/>
        </w:rPr>
      </w:pPr>
      <w:r w:rsidRPr="00D01642">
        <w:rPr>
          <w:w w:val="115"/>
        </w:rPr>
        <w:t>- broj</w:t>
      </w:r>
      <w:r w:rsidRPr="00D01642">
        <w:rPr>
          <w:spacing w:val="2"/>
          <w:w w:val="115"/>
        </w:rPr>
        <w:t xml:space="preserve"> </w:t>
      </w:r>
      <w:r w:rsidRPr="00D01642">
        <w:rPr>
          <w:w w:val="115"/>
        </w:rPr>
        <w:t>financiranih</w:t>
      </w:r>
      <w:r w:rsidRPr="00D01642">
        <w:rPr>
          <w:spacing w:val="1"/>
          <w:w w:val="115"/>
        </w:rPr>
        <w:t xml:space="preserve"> </w:t>
      </w:r>
      <w:r w:rsidRPr="00D01642">
        <w:rPr>
          <w:w w:val="115"/>
        </w:rPr>
        <w:t>projekata</w:t>
      </w:r>
      <w:r w:rsidRPr="00D01642">
        <w:rPr>
          <w:spacing w:val="1"/>
          <w:w w:val="115"/>
        </w:rPr>
        <w:t xml:space="preserve"> </w:t>
      </w:r>
      <w:r w:rsidRPr="00D01642">
        <w:rPr>
          <w:w w:val="115"/>
        </w:rPr>
        <w:t>u</w:t>
      </w:r>
      <w:r w:rsidRPr="00D01642">
        <w:rPr>
          <w:spacing w:val="1"/>
          <w:w w:val="115"/>
        </w:rPr>
        <w:t xml:space="preserve"> </w:t>
      </w:r>
      <w:r w:rsidRPr="00D01642">
        <w:rPr>
          <w:spacing w:val="-2"/>
          <w:w w:val="115"/>
        </w:rPr>
        <w:t>kulturi,</w:t>
      </w:r>
    </w:p>
    <w:p w14:paraId="4C8E9E97" w14:textId="77777777" w:rsidR="00B4202B" w:rsidRPr="00D01642" w:rsidRDefault="00B4202B" w:rsidP="00B4202B">
      <w:pPr>
        <w:spacing w:line="276" w:lineRule="auto"/>
        <w:jc w:val="both"/>
      </w:pPr>
      <w:r w:rsidRPr="00D01642">
        <w:rPr>
          <w:spacing w:val="-2"/>
          <w:w w:val="115"/>
        </w:rPr>
        <w:t>- broj održanih manifestacija (posjetitelja).</w:t>
      </w:r>
    </w:p>
    <w:p w14:paraId="72E5A53F" w14:textId="77777777" w:rsidR="00B4202B" w:rsidRPr="00D01642" w:rsidRDefault="00B4202B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004B35EF" w14:textId="77777777" w:rsidR="00052634" w:rsidRPr="00D01642" w:rsidRDefault="00052634" w:rsidP="00052634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D01642">
        <w:rPr>
          <w:b/>
          <w:w w:val="120"/>
        </w:rPr>
        <w:t>JEDINSTVENI UPRAVNI ODJEL</w:t>
      </w:r>
    </w:p>
    <w:p w14:paraId="6060D1D0" w14:textId="0D92D47D" w:rsidR="00052634" w:rsidRPr="00D01642" w:rsidRDefault="00052634" w:rsidP="00052634">
      <w:pPr>
        <w:pStyle w:val="Heading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D01642">
        <w:rPr>
          <w:rFonts w:ascii="Times New Roman" w:hAnsi="Times New Roman"/>
          <w:w w:val="115"/>
        </w:rPr>
        <w:t xml:space="preserve">Program </w:t>
      </w:r>
      <w:r w:rsidR="00BA4962" w:rsidRPr="00D01642">
        <w:rPr>
          <w:rFonts w:ascii="Times New Roman" w:hAnsi="Times New Roman"/>
          <w:w w:val="115"/>
        </w:rPr>
        <w:t>1011</w:t>
      </w:r>
      <w:r w:rsidRPr="00D01642">
        <w:rPr>
          <w:rFonts w:ascii="Times New Roman" w:hAnsi="Times New Roman"/>
          <w:w w:val="115"/>
        </w:rPr>
        <w:t>: RAZVOJ SPORTA I REKREACIJE</w:t>
      </w:r>
    </w:p>
    <w:p w14:paraId="7D5DF70C" w14:textId="77777777" w:rsidR="00052634" w:rsidRPr="00D01642" w:rsidRDefault="00052634" w:rsidP="00052634">
      <w:pPr>
        <w:jc w:val="both"/>
        <w:rPr>
          <w:b/>
        </w:rPr>
      </w:pPr>
    </w:p>
    <w:p w14:paraId="18DB7176" w14:textId="77777777" w:rsidR="00052634" w:rsidRPr="00D01642" w:rsidRDefault="00052634" w:rsidP="00052634">
      <w:pPr>
        <w:jc w:val="both"/>
        <w:rPr>
          <w:rFonts w:eastAsia="Calibri"/>
        </w:rPr>
      </w:pPr>
      <w:r w:rsidRPr="00D01642">
        <w:rPr>
          <w:b/>
        </w:rPr>
        <w:t xml:space="preserve">Opis programa:   </w:t>
      </w:r>
      <w:r w:rsidRPr="00D01642">
        <w:rPr>
          <w:rFonts w:eastAsia="Calibri"/>
        </w:rPr>
        <w:t>Program obuhvaća slijedeće aktivnosti:</w:t>
      </w:r>
    </w:p>
    <w:p w14:paraId="359C7723" w14:textId="77777777" w:rsidR="00052634" w:rsidRPr="00D01642" w:rsidRDefault="00052634" w:rsidP="00052634">
      <w:pPr>
        <w:jc w:val="both"/>
      </w:pPr>
    </w:p>
    <w:p w14:paraId="0CF581F2" w14:textId="5291A06C" w:rsidR="00052634" w:rsidRPr="00D01642" w:rsidRDefault="00BA4962" w:rsidP="00052634">
      <w:pPr>
        <w:jc w:val="both"/>
        <w:rPr>
          <w:b/>
        </w:rPr>
      </w:pPr>
      <w:r w:rsidRPr="00D01642">
        <w:rPr>
          <w:b/>
          <w:noProof/>
          <w14:ligatures w14:val="standardContextual"/>
        </w:rPr>
        <w:drawing>
          <wp:inline distT="0" distB="0" distL="0" distR="0" wp14:anchorId="37C4216E" wp14:editId="0A9DAE44">
            <wp:extent cx="6200775" cy="2281885"/>
            <wp:effectExtent l="0" t="0" r="0" b="4445"/>
            <wp:docPr id="857349142" name="Slika 14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49142" name="Slika 857349142" descr="Erdut - Sonja laptop 2 - Municipal - Municipal d.o.o. - Google Chrom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4" t="41598" r="30544" b="3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44" cy="229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722D6" w14:textId="77777777" w:rsidR="00052634" w:rsidRPr="00D01642" w:rsidRDefault="00052634" w:rsidP="00052634">
      <w:pPr>
        <w:jc w:val="both"/>
        <w:rPr>
          <w:b/>
        </w:rPr>
      </w:pPr>
    </w:p>
    <w:p w14:paraId="4186D91C" w14:textId="1426A4A6" w:rsidR="00052634" w:rsidRDefault="00052634" w:rsidP="00052634">
      <w:pPr>
        <w:spacing w:line="276" w:lineRule="auto"/>
        <w:jc w:val="both"/>
      </w:pPr>
      <w:r w:rsidRPr="00D01642">
        <w:rPr>
          <w:b/>
        </w:rPr>
        <w:t xml:space="preserve">Zakonska osnova:  </w:t>
      </w:r>
      <w:r w:rsidRPr="00D01642">
        <w:t>Zakon o lokalnoj i područnoj (regionalnoj) samoupravi, Zakon o ustanovama, Zakon o sportu.</w:t>
      </w:r>
    </w:p>
    <w:p w14:paraId="1D82C907" w14:textId="77777777" w:rsidR="00744B82" w:rsidRDefault="00744B82" w:rsidP="00052634">
      <w:pPr>
        <w:spacing w:line="276" w:lineRule="auto"/>
        <w:jc w:val="both"/>
      </w:pPr>
    </w:p>
    <w:p w14:paraId="2AE33F84" w14:textId="77777777" w:rsidR="00744B82" w:rsidRPr="00D01642" w:rsidRDefault="00744B82" w:rsidP="00052634">
      <w:pPr>
        <w:spacing w:line="276" w:lineRule="auto"/>
        <w:jc w:val="both"/>
      </w:pPr>
    </w:p>
    <w:p w14:paraId="6D43E9DA" w14:textId="77777777" w:rsidR="00052634" w:rsidRPr="00D01642" w:rsidRDefault="00052634" w:rsidP="00052634">
      <w:pPr>
        <w:spacing w:line="276" w:lineRule="auto"/>
        <w:jc w:val="both"/>
        <w:rPr>
          <w:sz w:val="10"/>
          <w:szCs w:val="10"/>
        </w:rPr>
      </w:pPr>
    </w:p>
    <w:p w14:paraId="616F3280" w14:textId="77777777" w:rsidR="00052634" w:rsidRPr="00D01642" w:rsidRDefault="00052634" w:rsidP="00052634">
      <w:pPr>
        <w:spacing w:line="276" w:lineRule="auto"/>
        <w:jc w:val="both"/>
        <w:rPr>
          <w:b/>
          <w:sz w:val="10"/>
          <w:szCs w:val="10"/>
        </w:rPr>
      </w:pPr>
    </w:p>
    <w:p w14:paraId="01F13E55" w14:textId="77777777" w:rsidR="00052634" w:rsidRPr="00D01642" w:rsidRDefault="00052634" w:rsidP="00052634">
      <w:pPr>
        <w:spacing w:line="276" w:lineRule="auto"/>
        <w:jc w:val="both"/>
        <w:rPr>
          <w:b/>
        </w:rPr>
      </w:pPr>
      <w:r w:rsidRPr="00D01642">
        <w:rPr>
          <w:b/>
        </w:rPr>
        <w:lastRenderedPageBreak/>
        <w:t xml:space="preserve">Cilj:  </w:t>
      </w:r>
    </w:p>
    <w:p w14:paraId="1EF0F096" w14:textId="77777777" w:rsidR="00052634" w:rsidRPr="00D01642" w:rsidRDefault="00052634" w:rsidP="00052634">
      <w:pPr>
        <w:numPr>
          <w:ilvl w:val="0"/>
          <w:numId w:val="48"/>
        </w:numPr>
        <w:spacing w:line="276" w:lineRule="auto"/>
        <w:contextualSpacing/>
        <w:jc w:val="both"/>
      </w:pPr>
      <w:r w:rsidRPr="00D01642">
        <w:t>održavanje postojećih sportskih objekata i terena te stvaranje boljih uvjeta za razvoj i promociju sporta u općini, povećanje broja korisnika sportskih objekata i sportskih terena, povećanje broja građana uključenih u rekreativne aktivnosti te pozitivan razvoj zajednice</w:t>
      </w:r>
    </w:p>
    <w:p w14:paraId="1C4A7CB2" w14:textId="77777777" w:rsidR="00052634" w:rsidRPr="00D01642" w:rsidRDefault="00052634" w:rsidP="00052634">
      <w:pPr>
        <w:numPr>
          <w:ilvl w:val="0"/>
          <w:numId w:val="48"/>
        </w:numPr>
        <w:spacing w:line="276" w:lineRule="auto"/>
        <w:contextualSpacing/>
        <w:jc w:val="both"/>
      </w:pPr>
      <w:r w:rsidRPr="00D01642">
        <w:t>zadovoljavanje javnih potreba građana u sportu, kako natjecateljskom, rekreacijskom, školskom sportu, sportu mladih te sportu osoba s invaliditetom.</w:t>
      </w:r>
    </w:p>
    <w:p w14:paraId="07D87C11" w14:textId="77777777" w:rsidR="00052634" w:rsidRPr="00D01642" w:rsidRDefault="00052634" w:rsidP="00052634">
      <w:pPr>
        <w:spacing w:line="276" w:lineRule="auto"/>
        <w:jc w:val="both"/>
        <w:rPr>
          <w:b/>
        </w:rPr>
      </w:pPr>
    </w:p>
    <w:p w14:paraId="171C412A" w14:textId="77777777" w:rsidR="00052634" w:rsidRPr="00D01642" w:rsidRDefault="00052634" w:rsidP="00052634">
      <w:pPr>
        <w:spacing w:line="276" w:lineRule="auto"/>
        <w:jc w:val="both"/>
        <w:rPr>
          <w:b/>
        </w:rPr>
      </w:pPr>
      <w:r w:rsidRPr="00D01642">
        <w:rPr>
          <w:b/>
        </w:rPr>
        <w:t xml:space="preserve">Pokazatelj uspješnosti:  </w:t>
      </w:r>
    </w:p>
    <w:p w14:paraId="31FCA972" w14:textId="77777777" w:rsidR="00052634" w:rsidRPr="00D01642" w:rsidRDefault="00052634" w:rsidP="00052634">
      <w:pPr>
        <w:numPr>
          <w:ilvl w:val="0"/>
          <w:numId w:val="48"/>
        </w:numPr>
        <w:spacing w:line="276" w:lineRule="auto"/>
        <w:contextualSpacing/>
        <w:jc w:val="both"/>
      </w:pPr>
      <w:r w:rsidRPr="00D01642">
        <w:t>Podizanje kvalitete usluga i povećanje broja korisnika sportskih objekata</w:t>
      </w:r>
    </w:p>
    <w:p w14:paraId="44FD554D" w14:textId="77777777" w:rsidR="00052634" w:rsidRPr="00D01642" w:rsidRDefault="00052634" w:rsidP="00052634">
      <w:pPr>
        <w:numPr>
          <w:ilvl w:val="0"/>
          <w:numId w:val="48"/>
        </w:numPr>
        <w:spacing w:line="276" w:lineRule="auto"/>
        <w:contextualSpacing/>
        <w:jc w:val="both"/>
      </w:pPr>
      <w:r w:rsidRPr="00D01642">
        <w:t>Veće zadovoljstvo građana kroz kvalitetno, ugodno i sigurno korištenje sportske infrastrukture, te dugoročna kontrola, odnosno smanjenje troškova zbog pravilnog održavanja.</w:t>
      </w:r>
    </w:p>
    <w:p w14:paraId="6EF8964F" w14:textId="77777777" w:rsidR="00052634" w:rsidRPr="00D01642" w:rsidRDefault="00052634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00478845" w14:textId="48D00264" w:rsidR="00611750" w:rsidRPr="00D01642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D01642">
        <w:rPr>
          <w:b/>
          <w:w w:val="120"/>
        </w:rPr>
        <w:t>JEDINSTVENI UPRAVNI ODJEL</w:t>
      </w:r>
    </w:p>
    <w:p w14:paraId="5343758A" w14:textId="076421F6" w:rsidR="00611750" w:rsidRPr="00D01642" w:rsidRDefault="00611750" w:rsidP="00611750">
      <w:pPr>
        <w:pStyle w:val="Heading3"/>
        <w:spacing w:before="0"/>
        <w:ind w:right="-2"/>
        <w:rPr>
          <w:rFonts w:ascii="Times New Roman" w:hAnsi="Times New Roman"/>
          <w:w w:val="115"/>
        </w:rPr>
      </w:pPr>
      <w:r w:rsidRPr="00D01642">
        <w:rPr>
          <w:rFonts w:ascii="Times New Roman" w:hAnsi="Times New Roman"/>
          <w:w w:val="115"/>
        </w:rPr>
        <w:t xml:space="preserve">Program </w:t>
      </w:r>
      <w:r w:rsidR="00744B82">
        <w:rPr>
          <w:rFonts w:ascii="Times New Roman" w:hAnsi="Times New Roman"/>
          <w:w w:val="115"/>
        </w:rPr>
        <w:t>1013</w:t>
      </w:r>
      <w:r w:rsidRPr="00D01642">
        <w:rPr>
          <w:rFonts w:ascii="Times New Roman" w:hAnsi="Times New Roman"/>
          <w:w w:val="115"/>
        </w:rPr>
        <w:t>: SOCIJALNA SKRB I NOVČANA POMOĆ</w:t>
      </w:r>
    </w:p>
    <w:p w14:paraId="06EC6876" w14:textId="77777777" w:rsidR="00052634" w:rsidRPr="00D01642" w:rsidRDefault="00052634" w:rsidP="00052634"/>
    <w:p w14:paraId="5E010AFF" w14:textId="061FA28A" w:rsidR="00611750" w:rsidRPr="00D01642" w:rsidRDefault="00BA4962" w:rsidP="00611750">
      <w:r w:rsidRPr="00D01642">
        <w:rPr>
          <w:noProof/>
          <w14:ligatures w14:val="standardContextual"/>
        </w:rPr>
        <w:drawing>
          <wp:inline distT="0" distB="0" distL="0" distR="0" wp14:anchorId="06AB3F5C" wp14:editId="4600F5BC">
            <wp:extent cx="6238875" cy="1778956"/>
            <wp:effectExtent l="0" t="0" r="0" b="0"/>
            <wp:docPr id="593752029" name="Slika 16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52029" name="Slika 593752029" descr="Erdut - Sonja laptop 2 - Municipal - Municipal d.o.o. - Google Chrome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5" t="36329" r="30843" b="4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18" cy="178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E29B9" w14:textId="77777777" w:rsidR="00052634" w:rsidRPr="00D01642" w:rsidRDefault="00052634" w:rsidP="00611750">
      <w:pPr>
        <w:ind w:right="-1"/>
        <w:jc w:val="both"/>
        <w:rPr>
          <w:b/>
        </w:rPr>
      </w:pPr>
    </w:p>
    <w:p w14:paraId="66E8B11F" w14:textId="66FE9914" w:rsidR="00611750" w:rsidRPr="00D01642" w:rsidRDefault="00611750" w:rsidP="00052634">
      <w:pPr>
        <w:spacing w:line="276" w:lineRule="auto"/>
        <w:ind w:right="-1"/>
        <w:jc w:val="both"/>
        <w:rPr>
          <w:b/>
        </w:rPr>
      </w:pPr>
      <w:r w:rsidRPr="00D01642">
        <w:rPr>
          <w:b/>
        </w:rPr>
        <w:t xml:space="preserve">Zakonska osnova: </w:t>
      </w:r>
      <w:r w:rsidRPr="00D01642">
        <w:t xml:space="preserve">Zakon o socijalnoj skrbi, Zakon o lokalnoj i područnoj (regionalnoj) samoupravi, Zakon o ustanovama, Statut Općine </w:t>
      </w:r>
      <w:r w:rsidR="00BA4962" w:rsidRPr="00D01642">
        <w:t>Erdut.</w:t>
      </w:r>
    </w:p>
    <w:p w14:paraId="07DFD47F" w14:textId="77777777" w:rsidR="00611750" w:rsidRPr="00D01642" w:rsidRDefault="00611750" w:rsidP="00052634">
      <w:pPr>
        <w:spacing w:line="276" w:lineRule="auto"/>
        <w:ind w:right="-1"/>
        <w:jc w:val="both"/>
        <w:rPr>
          <w:b/>
          <w:sz w:val="10"/>
          <w:szCs w:val="10"/>
        </w:rPr>
      </w:pPr>
    </w:p>
    <w:p w14:paraId="466F530B" w14:textId="72EF38AB" w:rsidR="00611750" w:rsidRPr="00D01642" w:rsidRDefault="00611750" w:rsidP="00052634">
      <w:pPr>
        <w:spacing w:line="276" w:lineRule="auto"/>
        <w:jc w:val="both"/>
        <w:rPr>
          <w:b/>
          <w:bCs/>
        </w:rPr>
      </w:pPr>
      <w:r w:rsidRPr="00D01642">
        <w:rPr>
          <w:b/>
        </w:rPr>
        <w:t xml:space="preserve">Opis programa:  </w:t>
      </w:r>
      <w:r w:rsidRPr="00D01642">
        <w:t>Socijalna skrb je djelatnost kojom se osiguravaju i ostvaruju mjere i programi namijenjeni socijalno ugroženim osobama, kao i osobama s nepovoljnim osobnim ili obiteljskim okolnostima, koji uključuju prevenciju, promicanje promjena, pomoć u zadovoljavanju osnovnih životnih potreba i podršku pojedincu, obitelji i skupinama, s ciljem unapređenja kvalitete života i osnaživanja korisnika u samostalnom zadovoljavanju osnovnih životnih potreba te njihovog aktivnog uključivanja u društvo.</w:t>
      </w:r>
    </w:p>
    <w:p w14:paraId="37D19ED2" w14:textId="77777777" w:rsidR="00611750" w:rsidRPr="00D01642" w:rsidRDefault="00611750" w:rsidP="00052634">
      <w:pPr>
        <w:autoSpaceDE w:val="0"/>
        <w:autoSpaceDN w:val="0"/>
        <w:adjustRightInd w:val="0"/>
        <w:spacing w:line="276" w:lineRule="auto"/>
        <w:jc w:val="both"/>
      </w:pPr>
      <w:r w:rsidRPr="00D01642">
        <w:t>Radi sprječavanja, ublažavanja i otklanjanja uzroka i stanja socijalne ugroženosti socijalnom skrbi pruža se potpora obitelji, posebice djeci i drugim osobama koje se ne mogu same brinuti o sebi. Jedinice lokalne i područne (regionalne) samouprave dužni su osigurati sredstva za obavljanje djelatnosti socijalne skrbi sukladno Zakonu o socijalnoj skrbi i posebnom propisu, u skladu sa socijalnim planom i mrežom socijalnih usluga na svojem području.</w:t>
      </w:r>
    </w:p>
    <w:p w14:paraId="7FC69F40" w14:textId="77777777" w:rsidR="00611750" w:rsidRPr="00D01642" w:rsidRDefault="00611750" w:rsidP="00052634">
      <w:pPr>
        <w:autoSpaceDE w:val="0"/>
        <w:autoSpaceDN w:val="0"/>
        <w:adjustRightInd w:val="0"/>
        <w:spacing w:line="276" w:lineRule="auto"/>
        <w:jc w:val="both"/>
      </w:pPr>
      <w:r w:rsidRPr="00D01642">
        <w:t>Jedinica lokalne i područne (regionalne) samouprave može osigurati sredstva za ostvarivanje novčanih pomoći i socijalnih usluga stanovnicima na svom području u većem opsegu nego je utvrđeno Zakonom, na način propisan njihovim općim aktom, ukoliko u svom proračunu ima za to osigurana sredstva.</w:t>
      </w:r>
    </w:p>
    <w:p w14:paraId="6119283B" w14:textId="77777777" w:rsidR="00611750" w:rsidRPr="00D01642" w:rsidRDefault="00611750" w:rsidP="00052634">
      <w:pPr>
        <w:spacing w:line="276" w:lineRule="auto"/>
        <w:jc w:val="both"/>
      </w:pPr>
    </w:p>
    <w:p w14:paraId="1D2958AC" w14:textId="6C974BFF" w:rsidR="00611750" w:rsidRPr="00D01642" w:rsidRDefault="00611750" w:rsidP="00052634">
      <w:pPr>
        <w:spacing w:line="276" w:lineRule="auto"/>
        <w:ind w:right="-1"/>
        <w:jc w:val="both"/>
      </w:pPr>
      <w:r w:rsidRPr="00D01642">
        <w:rPr>
          <w:b/>
        </w:rPr>
        <w:t xml:space="preserve">Cilj:  </w:t>
      </w:r>
      <w:r w:rsidRPr="00D01642">
        <w:t xml:space="preserve">razvoj sustava socijalne skrbi u </w:t>
      </w:r>
      <w:r w:rsidR="00BA4962" w:rsidRPr="00D01642">
        <w:t>Erdutu</w:t>
      </w:r>
      <w:r w:rsidRPr="00D01642">
        <w:t>, kroz financiranje raznih oblika socijalnih pomoći i usluga socijalno ugroženim osobama, osobama s financijskim i/ili zdravstvenim poteškoćama, umirovljenicima slabijeg imovnog stanja te financiranje nataliteta.</w:t>
      </w:r>
    </w:p>
    <w:p w14:paraId="563A57D4" w14:textId="77777777" w:rsidR="00052634" w:rsidRPr="00D01642" w:rsidRDefault="00052634" w:rsidP="00052634">
      <w:pPr>
        <w:spacing w:line="276" w:lineRule="auto"/>
        <w:ind w:right="-1"/>
        <w:jc w:val="both"/>
        <w:rPr>
          <w:b/>
        </w:rPr>
      </w:pPr>
    </w:p>
    <w:p w14:paraId="1B4A8E1C" w14:textId="2777982F" w:rsidR="00052634" w:rsidRPr="00744B82" w:rsidRDefault="00611750" w:rsidP="00744B82">
      <w:pPr>
        <w:spacing w:line="276" w:lineRule="auto"/>
        <w:ind w:right="-1"/>
        <w:jc w:val="both"/>
      </w:pPr>
      <w:r w:rsidRPr="00D01642">
        <w:rPr>
          <w:b/>
        </w:rPr>
        <w:lastRenderedPageBreak/>
        <w:t xml:space="preserve">Pokazatelj uspješnosti:  </w:t>
      </w:r>
      <w:r w:rsidRPr="00D01642">
        <w:t>Sustavno i kontinuirano pružanje raznih i što kvalitetnijih usluga socijalno najugroženijih skupina građana, njihovo zbrinjavanje u adekvatnim ustanovama te pomoć kućanstvima u podmirivanju režijskih troškova; sve veći broj rođene djece; poticanje obrazovanja mladih, pomoć sve većem broju obitelji te sustavna briga o djeci i mladima kroz razne aktivnosti.</w:t>
      </w:r>
    </w:p>
    <w:p w14:paraId="53D4B191" w14:textId="77777777" w:rsidR="00A56175" w:rsidRPr="00D01642" w:rsidRDefault="00A56175" w:rsidP="00052634">
      <w:pPr>
        <w:pStyle w:val="BodyText"/>
        <w:spacing w:line="276" w:lineRule="auto"/>
        <w:rPr>
          <w:spacing w:val="-2"/>
          <w:w w:val="115"/>
        </w:rPr>
      </w:pPr>
    </w:p>
    <w:p w14:paraId="41CBAA33" w14:textId="77777777" w:rsidR="00052634" w:rsidRPr="00D01642" w:rsidRDefault="00052634" w:rsidP="00052634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D01642">
        <w:rPr>
          <w:b/>
          <w:w w:val="120"/>
        </w:rPr>
        <w:t>JEDINSTVENI UPRAVNI ODJEL</w:t>
      </w:r>
    </w:p>
    <w:p w14:paraId="3D4D4310" w14:textId="0FEEE0AE" w:rsidR="00052634" w:rsidRPr="00D01642" w:rsidRDefault="00052634" w:rsidP="00052634">
      <w:pPr>
        <w:pStyle w:val="Heading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D01642">
        <w:rPr>
          <w:rFonts w:ascii="Times New Roman" w:hAnsi="Times New Roman"/>
          <w:w w:val="115"/>
        </w:rPr>
        <w:t xml:space="preserve">Program </w:t>
      </w:r>
      <w:r w:rsidR="00051215" w:rsidRPr="00D01642">
        <w:rPr>
          <w:rFonts w:ascii="Times New Roman" w:hAnsi="Times New Roman"/>
          <w:w w:val="115"/>
        </w:rPr>
        <w:t>1008</w:t>
      </w:r>
      <w:r w:rsidRPr="00D01642">
        <w:rPr>
          <w:rFonts w:ascii="Times New Roman" w:hAnsi="Times New Roman"/>
          <w:w w:val="115"/>
        </w:rPr>
        <w:t>: AKTIVNA POLITIKA ZAPOŠLJAVANJA</w:t>
      </w:r>
    </w:p>
    <w:p w14:paraId="5812A32A" w14:textId="77777777" w:rsidR="00052634" w:rsidRPr="00D01642" w:rsidRDefault="00052634" w:rsidP="00052634"/>
    <w:p w14:paraId="3F8EA20B" w14:textId="452C1EA1" w:rsidR="00052634" w:rsidRPr="00D01642" w:rsidRDefault="00051215" w:rsidP="00052634">
      <w:pPr>
        <w:spacing w:after="200" w:line="276" w:lineRule="auto"/>
        <w:rPr>
          <w:rStyle w:val="fontstyle01"/>
        </w:rPr>
      </w:pPr>
      <w:r w:rsidRPr="00D01642">
        <w:rPr>
          <w:rFonts w:ascii="TimesNewRomanPSMT" w:hAnsi="TimesNewRomanPSMT"/>
          <w:noProof/>
          <w:color w:val="000000"/>
          <w14:ligatures w14:val="standardContextual"/>
        </w:rPr>
        <w:drawing>
          <wp:inline distT="0" distB="0" distL="0" distR="0" wp14:anchorId="489FEA84" wp14:editId="10DFC4D6">
            <wp:extent cx="6324600" cy="1758102"/>
            <wp:effectExtent l="0" t="0" r="0" b="0"/>
            <wp:docPr id="1113158726" name="Slika 11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58726" name="Slika 1113158726" descr="Erdut - Sonja laptop 2 - Municipal - Municipal d.o.o. - Google Chrome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4" t="34962" r="35703" b="5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096" cy="176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B67C5" w14:textId="77777777" w:rsidR="00052634" w:rsidRPr="00D01642" w:rsidRDefault="00052634" w:rsidP="00052634">
      <w:pPr>
        <w:spacing w:after="200" w:line="276" w:lineRule="auto"/>
        <w:jc w:val="both"/>
        <w:rPr>
          <w:rFonts w:ascii="TimesNewRomanPSMT" w:hAnsi="TimesNewRomanPSMT"/>
          <w:b/>
          <w:bCs/>
          <w:color w:val="000000"/>
        </w:rPr>
      </w:pPr>
      <w:r w:rsidRPr="00D01642">
        <w:rPr>
          <w:rFonts w:ascii="TimesNewRomanPSMT" w:hAnsi="TimesNewRomanPSMT"/>
          <w:b/>
          <w:bCs/>
          <w:color w:val="000000"/>
        </w:rPr>
        <w:t>Opis i cilj programa:</w:t>
      </w:r>
    </w:p>
    <w:p w14:paraId="2AF8E05C" w14:textId="53EE837D" w:rsidR="00052634" w:rsidRPr="00D01642" w:rsidRDefault="00052634" w:rsidP="00052634">
      <w:pPr>
        <w:spacing w:line="276" w:lineRule="auto"/>
        <w:jc w:val="both"/>
      </w:pPr>
      <w:r w:rsidRPr="00D01642">
        <w:t>Pod programom „Aktivna politika zapošljavanja“ podrazumijevamo zapošljavanje putem programa Javnih radova i programa zapošljavanja žena iz ciljnih skupina „Zaželi“.</w:t>
      </w:r>
    </w:p>
    <w:p w14:paraId="28C40390" w14:textId="77777777" w:rsidR="00052634" w:rsidRPr="00D01642" w:rsidRDefault="00052634" w:rsidP="00052634">
      <w:pPr>
        <w:spacing w:line="276" w:lineRule="auto"/>
        <w:jc w:val="both"/>
      </w:pPr>
    </w:p>
    <w:p w14:paraId="053A3B0C" w14:textId="003721D7" w:rsidR="00052634" w:rsidRPr="00D01642" w:rsidRDefault="00052634" w:rsidP="00052634">
      <w:pPr>
        <w:spacing w:line="276" w:lineRule="auto"/>
        <w:jc w:val="both"/>
      </w:pPr>
      <w:r w:rsidRPr="00D01642">
        <w:t>Javni rad je društveno koristan rad koji se odvija u ograničenom vremenskom periodu nudi sufinanciranje i financiranje zapošljavanja nezaposlenih osoba iz ciljanih skupina. Program javnog rada mora se temeljiti na društveno korisnom radu kojeg inicira lokalna zajednica, udruge civilnog društva i drugi subjekti. Javni rad mora biti neprofitan i nekonkurentan postojećem gospodarstvu u tom području. Prednost imaju projekti iz područja socijalne skrbi, edukacije, zaštite i očuvanja okoliša, te održavanja i komunalnih radova.</w:t>
      </w:r>
    </w:p>
    <w:p w14:paraId="25F7E4B9" w14:textId="394D0780" w:rsidR="00052634" w:rsidRPr="00D01642" w:rsidRDefault="00052634" w:rsidP="00052634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</w:rPr>
      </w:pPr>
      <w:r w:rsidRPr="00D01642">
        <w:rPr>
          <w:b/>
          <w:i/>
          <w:color w:val="000000"/>
        </w:rPr>
        <w:t xml:space="preserve">Program „Zaželi“ </w:t>
      </w:r>
    </w:p>
    <w:p w14:paraId="320E61DE" w14:textId="7291CE85" w:rsidR="00052634" w:rsidRPr="00D01642" w:rsidRDefault="00052634" w:rsidP="00052634">
      <w:pPr>
        <w:spacing w:line="276" w:lineRule="auto"/>
        <w:jc w:val="both"/>
        <w:rPr>
          <w:shd w:val="clear" w:color="auto" w:fill="FFFFFF"/>
        </w:rPr>
      </w:pPr>
      <w:r w:rsidRPr="00D01642">
        <w:rPr>
          <w:shd w:val="clear" w:color="auto" w:fill="FFFFFF"/>
        </w:rPr>
        <w:t>Projekt obuhvaća zapošljavanje žena iz ciljnih skupina u svrhu potpore i podrške starijim osobama i osobama u nepovoljnom položaju u lokalnoj zajednici, obrazovanje i osposobljavanje žena iz ciljanih skupina koje će pružati potporu i podršku starijim osobama i osobama u nepovoljnom položaju u njihovim kućanstvima te osiguranje materijalnih uvjeta za provedbu aktivnosti pri pružanju potpore i podrške starijim osobama i osobama u nepovoljnom položaju (nabava higijenskih potrepština te potrepština za održavanje kućanstava osoba za koje će žene skrbiti).</w:t>
      </w:r>
    </w:p>
    <w:p w14:paraId="6CCD55FA" w14:textId="77777777" w:rsidR="00052634" w:rsidRPr="00D01642" w:rsidRDefault="00052634" w:rsidP="00052634">
      <w:pPr>
        <w:spacing w:line="276" w:lineRule="auto"/>
        <w:jc w:val="both"/>
        <w:rPr>
          <w:shd w:val="clear" w:color="auto" w:fill="FFFFFF"/>
        </w:rPr>
      </w:pPr>
    </w:p>
    <w:p w14:paraId="1C685597" w14:textId="77777777" w:rsidR="00052634" w:rsidRPr="00D01642" w:rsidRDefault="00052634" w:rsidP="00052634">
      <w:pPr>
        <w:spacing w:line="276" w:lineRule="auto"/>
        <w:jc w:val="both"/>
        <w:rPr>
          <w:b/>
          <w:bCs/>
          <w:shd w:val="clear" w:color="auto" w:fill="FFFFFF"/>
        </w:rPr>
      </w:pPr>
      <w:r w:rsidRPr="00D01642">
        <w:rPr>
          <w:b/>
          <w:bCs/>
          <w:shd w:val="clear" w:color="auto" w:fill="FFFFFF"/>
        </w:rPr>
        <w:t>Pokazatelji uspješnosti:</w:t>
      </w:r>
    </w:p>
    <w:p w14:paraId="3CE136A0" w14:textId="19210368" w:rsidR="00D96E58" w:rsidRPr="00D01642" w:rsidRDefault="00052634" w:rsidP="00D96E58">
      <w:pPr>
        <w:pStyle w:val="ListParagraph"/>
        <w:widowControl/>
        <w:numPr>
          <w:ilvl w:val="0"/>
          <w:numId w:val="48"/>
        </w:numPr>
        <w:autoSpaceDE/>
        <w:autoSpaceDN/>
        <w:spacing w:after="200" w:line="276" w:lineRule="auto"/>
        <w:ind w:left="142" w:hanging="153"/>
        <w:contextualSpacing/>
        <w:jc w:val="both"/>
      </w:pPr>
      <w:r w:rsidRPr="00D01642">
        <w:t>broj zaposlenih osoba na javnim radovima i u programu „Zaželi“.</w:t>
      </w:r>
    </w:p>
    <w:p w14:paraId="0967A7DE" w14:textId="77777777" w:rsidR="00D96E58" w:rsidRPr="00D01642" w:rsidRDefault="00D96E58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1C821C3E" w14:textId="77777777" w:rsidR="001E324B" w:rsidRPr="00D01642" w:rsidRDefault="001E324B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0B97A7E8" w14:textId="77777777" w:rsidR="001E324B" w:rsidRPr="00D01642" w:rsidRDefault="001E324B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31A8900E" w14:textId="77777777" w:rsidR="001E324B" w:rsidRPr="00D01642" w:rsidRDefault="001E324B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030E9F7F" w14:textId="77777777" w:rsidR="001E324B" w:rsidRDefault="001E324B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14887862" w14:textId="77777777" w:rsidR="00744B82" w:rsidRPr="00D01642" w:rsidRDefault="00744B82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7C261768" w14:textId="77777777" w:rsidR="001E324B" w:rsidRPr="00D01642" w:rsidRDefault="001E324B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7530FE4F" w14:textId="77777777" w:rsidR="001E324B" w:rsidRPr="00D01642" w:rsidRDefault="001E324B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5056255D" w14:textId="77777777" w:rsidR="001E324B" w:rsidRPr="00D01642" w:rsidRDefault="001E324B" w:rsidP="00611750">
      <w:pPr>
        <w:widowControl w:val="0"/>
        <w:tabs>
          <w:tab w:val="left" w:pos="1454"/>
        </w:tabs>
        <w:autoSpaceDE w:val="0"/>
        <w:autoSpaceDN w:val="0"/>
        <w:rPr>
          <w:b/>
          <w:w w:val="120"/>
        </w:rPr>
      </w:pPr>
    </w:p>
    <w:p w14:paraId="7D59DF44" w14:textId="4349A2B6" w:rsidR="00611750" w:rsidRPr="00D01642" w:rsidRDefault="00611750" w:rsidP="00611750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D01642">
        <w:rPr>
          <w:b/>
          <w:w w:val="120"/>
        </w:rPr>
        <w:lastRenderedPageBreak/>
        <w:t>JEDINSTVENI UPRAVNI ODJEL</w:t>
      </w:r>
    </w:p>
    <w:p w14:paraId="7BD720DF" w14:textId="2960C0F2" w:rsidR="00611750" w:rsidRPr="00D01642" w:rsidRDefault="00611750" w:rsidP="00611750">
      <w:pPr>
        <w:pStyle w:val="Heading3"/>
        <w:spacing w:before="0"/>
        <w:ind w:right="-2"/>
        <w:rPr>
          <w:rFonts w:ascii="Times New Roman" w:hAnsi="Times New Roman"/>
          <w:b/>
          <w:bCs/>
          <w:w w:val="115"/>
        </w:rPr>
      </w:pPr>
      <w:r w:rsidRPr="00D01642">
        <w:rPr>
          <w:rFonts w:ascii="Times New Roman" w:hAnsi="Times New Roman"/>
          <w:w w:val="115"/>
        </w:rPr>
        <w:t xml:space="preserve">Program </w:t>
      </w:r>
      <w:r w:rsidR="00BA4962" w:rsidRPr="00D01642">
        <w:rPr>
          <w:rFonts w:ascii="Times New Roman" w:hAnsi="Times New Roman"/>
          <w:w w:val="115"/>
        </w:rPr>
        <w:t>1007</w:t>
      </w:r>
      <w:r w:rsidRPr="00D01642">
        <w:rPr>
          <w:rFonts w:ascii="Times New Roman" w:hAnsi="Times New Roman"/>
          <w:w w:val="115"/>
        </w:rPr>
        <w:t xml:space="preserve">: </w:t>
      </w:r>
      <w:r w:rsidR="00BA4962" w:rsidRPr="00D01642">
        <w:rPr>
          <w:rFonts w:ascii="Times New Roman" w:hAnsi="Times New Roman"/>
          <w:w w:val="115"/>
        </w:rPr>
        <w:t>ODGOJ I OBRAZOVANJE</w:t>
      </w:r>
    </w:p>
    <w:p w14:paraId="0714FDE1" w14:textId="77777777" w:rsidR="00611750" w:rsidRPr="00D01642" w:rsidRDefault="00611750" w:rsidP="00611750"/>
    <w:p w14:paraId="2934C322" w14:textId="1570F116" w:rsidR="00611750" w:rsidRPr="00D01642" w:rsidRDefault="00BA4962" w:rsidP="00611750">
      <w:r w:rsidRPr="00D01642">
        <w:rPr>
          <w:noProof/>
          <w14:ligatures w14:val="standardContextual"/>
        </w:rPr>
        <w:drawing>
          <wp:inline distT="0" distB="0" distL="0" distR="0" wp14:anchorId="28DD84FA" wp14:editId="53E44660">
            <wp:extent cx="6276975" cy="1757553"/>
            <wp:effectExtent l="0" t="0" r="0" b="0"/>
            <wp:docPr id="674060612" name="Slika 17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60612" name="Slika 674060612" descr="Erdut - Sonja laptop 2 - Municipal - Municipal d.o.o. - Google Chrom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2" t="30782" r="30396" b="4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35" cy="176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91997" w14:textId="77777777" w:rsidR="00D96E58" w:rsidRPr="00D01642" w:rsidRDefault="00D96E58" w:rsidP="00611750">
      <w:pPr>
        <w:jc w:val="both"/>
        <w:rPr>
          <w:b/>
          <w:bCs/>
          <w:w w:val="110"/>
        </w:rPr>
      </w:pPr>
    </w:p>
    <w:p w14:paraId="2FA6F765" w14:textId="77777777" w:rsidR="00A56175" w:rsidRPr="00D01642" w:rsidRDefault="00A56175" w:rsidP="0085090B">
      <w:pPr>
        <w:jc w:val="both"/>
        <w:rPr>
          <w:b/>
          <w:bCs/>
          <w:w w:val="110"/>
        </w:rPr>
      </w:pPr>
    </w:p>
    <w:p w14:paraId="682EB987" w14:textId="717D6643" w:rsidR="00611750" w:rsidRPr="00D01642" w:rsidRDefault="00611750" w:rsidP="0085090B">
      <w:pPr>
        <w:jc w:val="both"/>
        <w:rPr>
          <w:b/>
          <w:bCs/>
        </w:rPr>
      </w:pPr>
      <w:r w:rsidRPr="00D01642">
        <w:rPr>
          <w:b/>
          <w:bCs/>
          <w:w w:val="110"/>
        </w:rPr>
        <w:t>Zakonska</w:t>
      </w:r>
      <w:r w:rsidRPr="00D01642">
        <w:rPr>
          <w:b/>
          <w:bCs/>
          <w:spacing w:val="12"/>
          <w:w w:val="110"/>
        </w:rPr>
        <w:t xml:space="preserve"> </w:t>
      </w:r>
      <w:r w:rsidRPr="00D01642">
        <w:rPr>
          <w:b/>
          <w:bCs/>
          <w:w w:val="110"/>
        </w:rPr>
        <w:t>osnova</w:t>
      </w:r>
      <w:r w:rsidRPr="00D01642">
        <w:rPr>
          <w:b/>
          <w:bCs/>
          <w:spacing w:val="12"/>
          <w:w w:val="110"/>
        </w:rPr>
        <w:t xml:space="preserve"> </w:t>
      </w:r>
      <w:r w:rsidRPr="00D01642">
        <w:rPr>
          <w:b/>
          <w:bCs/>
          <w:w w:val="110"/>
        </w:rPr>
        <w:t>za</w:t>
      </w:r>
      <w:r w:rsidRPr="00D01642">
        <w:rPr>
          <w:b/>
          <w:bCs/>
          <w:spacing w:val="12"/>
          <w:w w:val="110"/>
        </w:rPr>
        <w:t xml:space="preserve"> </w:t>
      </w:r>
      <w:r w:rsidRPr="00D01642">
        <w:rPr>
          <w:b/>
          <w:bCs/>
          <w:w w:val="110"/>
        </w:rPr>
        <w:t>provođenje</w:t>
      </w:r>
      <w:r w:rsidRPr="00D01642">
        <w:rPr>
          <w:b/>
          <w:bCs/>
          <w:spacing w:val="12"/>
          <w:w w:val="110"/>
        </w:rPr>
        <w:t xml:space="preserve"> </w:t>
      </w:r>
      <w:r w:rsidRPr="00D01642">
        <w:rPr>
          <w:b/>
          <w:bCs/>
          <w:spacing w:val="-2"/>
          <w:w w:val="110"/>
        </w:rPr>
        <w:t>programa:</w:t>
      </w:r>
    </w:p>
    <w:p w14:paraId="63906980" w14:textId="727B4221" w:rsidR="00611750" w:rsidRPr="00D01642" w:rsidRDefault="00BA4962" w:rsidP="0085090B">
      <w:pPr>
        <w:jc w:val="both"/>
        <w:rPr>
          <w:rFonts w:eastAsia="Calibri"/>
        </w:rPr>
      </w:pPr>
      <w:r w:rsidRPr="00D01642">
        <w:rPr>
          <w:rFonts w:eastAsia="Calibri"/>
        </w:rPr>
        <w:t xml:space="preserve">Zakon o predškolskom odgoju i obrazovanju; Zakon o ustanovama, Zakon o odgoju i obrazovanju na jeziku i pismu nacionalnih manjina, </w:t>
      </w:r>
      <w:r w:rsidR="00611750" w:rsidRPr="00D01642">
        <w:rPr>
          <w:w w:val="115"/>
        </w:rPr>
        <w:t>Zakon</w:t>
      </w:r>
      <w:r w:rsidR="00611750" w:rsidRPr="00D01642">
        <w:rPr>
          <w:spacing w:val="32"/>
          <w:w w:val="115"/>
        </w:rPr>
        <w:t xml:space="preserve"> </w:t>
      </w:r>
      <w:r w:rsidR="00611750" w:rsidRPr="00D01642">
        <w:rPr>
          <w:w w:val="115"/>
        </w:rPr>
        <w:t>o</w:t>
      </w:r>
      <w:r w:rsidR="00611750" w:rsidRPr="00D01642">
        <w:rPr>
          <w:spacing w:val="32"/>
          <w:w w:val="115"/>
        </w:rPr>
        <w:t xml:space="preserve"> </w:t>
      </w:r>
      <w:r w:rsidR="00611750" w:rsidRPr="00D01642">
        <w:rPr>
          <w:w w:val="115"/>
        </w:rPr>
        <w:t>lokalnoj</w:t>
      </w:r>
      <w:r w:rsidR="00611750" w:rsidRPr="00D01642">
        <w:rPr>
          <w:spacing w:val="32"/>
          <w:w w:val="115"/>
        </w:rPr>
        <w:t xml:space="preserve"> </w:t>
      </w:r>
      <w:r w:rsidR="00611750" w:rsidRPr="00D01642">
        <w:rPr>
          <w:w w:val="115"/>
        </w:rPr>
        <w:t>i</w:t>
      </w:r>
      <w:r w:rsidR="00611750" w:rsidRPr="00D01642">
        <w:rPr>
          <w:spacing w:val="33"/>
          <w:w w:val="115"/>
        </w:rPr>
        <w:t xml:space="preserve"> </w:t>
      </w:r>
      <w:r w:rsidR="00611750" w:rsidRPr="00D01642">
        <w:rPr>
          <w:w w:val="115"/>
        </w:rPr>
        <w:t>područnoj</w:t>
      </w:r>
      <w:r w:rsidR="00611750" w:rsidRPr="00D01642">
        <w:rPr>
          <w:spacing w:val="32"/>
          <w:w w:val="115"/>
        </w:rPr>
        <w:t xml:space="preserve"> </w:t>
      </w:r>
      <w:r w:rsidR="00611750" w:rsidRPr="00D01642">
        <w:rPr>
          <w:w w:val="115"/>
        </w:rPr>
        <w:t>(regionalnoj)</w:t>
      </w:r>
      <w:r w:rsidR="00611750" w:rsidRPr="00D01642">
        <w:rPr>
          <w:spacing w:val="32"/>
          <w:w w:val="115"/>
        </w:rPr>
        <w:t xml:space="preserve"> </w:t>
      </w:r>
      <w:r w:rsidR="00611750" w:rsidRPr="00D01642">
        <w:rPr>
          <w:w w:val="115"/>
        </w:rPr>
        <w:t>samoupravi</w:t>
      </w:r>
      <w:r w:rsidR="00611750" w:rsidRPr="00D01642">
        <w:rPr>
          <w:spacing w:val="32"/>
          <w:w w:val="115"/>
        </w:rPr>
        <w:t xml:space="preserve">, </w:t>
      </w:r>
      <w:r w:rsidR="00611750" w:rsidRPr="00D01642">
        <w:rPr>
          <w:w w:val="110"/>
        </w:rPr>
        <w:t>Zakon</w:t>
      </w:r>
      <w:r w:rsidR="00611750" w:rsidRPr="00D01642">
        <w:rPr>
          <w:spacing w:val="40"/>
          <w:w w:val="110"/>
        </w:rPr>
        <w:t xml:space="preserve"> </w:t>
      </w:r>
      <w:r w:rsidR="00611750" w:rsidRPr="00D01642">
        <w:rPr>
          <w:w w:val="110"/>
        </w:rPr>
        <w:t>o</w:t>
      </w:r>
      <w:r w:rsidR="00611750" w:rsidRPr="00D01642">
        <w:rPr>
          <w:spacing w:val="40"/>
          <w:w w:val="110"/>
        </w:rPr>
        <w:t xml:space="preserve"> </w:t>
      </w:r>
      <w:r w:rsidR="00611750" w:rsidRPr="00D01642">
        <w:rPr>
          <w:w w:val="110"/>
        </w:rPr>
        <w:t>odgoju</w:t>
      </w:r>
      <w:r w:rsidR="00611750" w:rsidRPr="00D01642">
        <w:rPr>
          <w:spacing w:val="40"/>
          <w:w w:val="110"/>
        </w:rPr>
        <w:t xml:space="preserve"> </w:t>
      </w:r>
      <w:r w:rsidR="00611750" w:rsidRPr="00D01642">
        <w:rPr>
          <w:w w:val="110"/>
        </w:rPr>
        <w:t>i</w:t>
      </w:r>
      <w:r w:rsidR="00611750" w:rsidRPr="00D01642">
        <w:rPr>
          <w:spacing w:val="40"/>
          <w:w w:val="110"/>
        </w:rPr>
        <w:t xml:space="preserve"> </w:t>
      </w:r>
      <w:r w:rsidR="00611750" w:rsidRPr="00D01642">
        <w:rPr>
          <w:w w:val="110"/>
        </w:rPr>
        <w:t>obrazovanju</w:t>
      </w:r>
      <w:r w:rsidR="00611750" w:rsidRPr="00D01642">
        <w:rPr>
          <w:spacing w:val="40"/>
          <w:w w:val="110"/>
        </w:rPr>
        <w:t xml:space="preserve"> </w:t>
      </w:r>
      <w:r w:rsidR="00611750" w:rsidRPr="00D01642">
        <w:rPr>
          <w:w w:val="110"/>
        </w:rPr>
        <w:t>u</w:t>
      </w:r>
      <w:r w:rsidR="00611750" w:rsidRPr="00D01642">
        <w:rPr>
          <w:spacing w:val="40"/>
          <w:w w:val="110"/>
        </w:rPr>
        <w:t xml:space="preserve"> </w:t>
      </w:r>
      <w:r w:rsidR="00611750" w:rsidRPr="00D01642">
        <w:rPr>
          <w:w w:val="110"/>
        </w:rPr>
        <w:t>osnovnoj</w:t>
      </w:r>
      <w:r w:rsidR="00611750" w:rsidRPr="00D01642">
        <w:rPr>
          <w:spacing w:val="40"/>
          <w:w w:val="110"/>
        </w:rPr>
        <w:t xml:space="preserve"> </w:t>
      </w:r>
      <w:r w:rsidR="00611750" w:rsidRPr="00D01642">
        <w:rPr>
          <w:w w:val="110"/>
        </w:rPr>
        <w:t>i</w:t>
      </w:r>
      <w:r w:rsidR="00611750" w:rsidRPr="00D01642">
        <w:rPr>
          <w:spacing w:val="40"/>
          <w:w w:val="110"/>
        </w:rPr>
        <w:t xml:space="preserve"> </w:t>
      </w:r>
      <w:r w:rsidR="00611750" w:rsidRPr="00D01642">
        <w:rPr>
          <w:w w:val="110"/>
        </w:rPr>
        <w:t>srednjoj</w:t>
      </w:r>
      <w:r w:rsidR="00611750" w:rsidRPr="00D01642">
        <w:rPr>
          <w:spacing w:val="40"/>
          <w:w w:val="110"/>
        </w:rPr>
        <w:t xml:space="preserve"> </w:t>
      </w:r>
      <w:r w:rsidR="00611750" w:rsidRPr="00D01642">
        <w:rPr>
          <w:w w:val="110"/>
        </w:rPr>
        <w:t>školi</w:t>
      </w:r>
      <w:r w:rsidR="00611750" w:rsidRPr="00D01642">
        <w:rPr>
          <w:spacing w:val="40"/>
          <w:w w:val="110"/>
        </w:rPr>
        <w:t xml:space="preserve"> </w:t>
      </w:r>
    </w:p>
    <w:p w14:paraId="362C3E33" w14:textId="77777777" w:rsidR="00611750" w:rsidRPr="00D01642" w:rsidRDefault="00611750" w:rsidP="0085090B">
      <w:pPr>
        <w:jc w:val="both"/>
        <w:rPr>
          <w:w w:val="110"/>
        </w:rPr>
      </w:pPr>
    </w:p>
    <w:p w14:paraId="5A5AF72D" w14:textId="77777777" w:rsidR="00611750" w:rsidRPr="00D01642" w:rsidRDefault="00611750" w:rsidP="0085090B">
      <w:pPr>
        <w:jc w:val="both"/>
        <w:rPr>
          <w:b/>
          <w:w w:val="115"/>
        </w:rPr>
      </w:pPr>
      <w:r w:rsidRPr="00D01642">
        <w:rPr>
          <w:b/>
          <w:w w:val="115"/>
        </w:rPr>
        <w:t xml:space="preserve">Opis i cilj programa: </w:t>
      </w:r>
    </w:p>
    <w:p w14:paraId="6EC97294" w14:textId="3E991885" w:rsidR="00611750" w:rsidRPr="00D01642" w:rsidRDefault="00611750" w:rsidP="0085090B">
      <w:pPr>
        <w:jc w:val="both"/>
        <w:rPr>
          <w:w w:val="115"/>
        </w:rPr>
      </w:pPr>
      <w:r w:rsidRPr="00D01642">
        <w:rPr>
          <w:w w:val="115"/>
        </w:rPr>
        <w:t>Programom se želi pružiti podrška školi u provođenju projekata, te djeci i mladima u pohađanju osnovnoškolskih, srednjoškolskih i visokoškolskih obrazovnih programa. Osnovni cilj programa je razvoj ljudskih potencijala. Posebni ciljevi programa su osiguranje dijela financijskih sredstava za realizaciju projekata škole usmjerenih na razvoj i unapređenje odgoja i obrazovanja</w:t>
      </w:r>
      <w:r w:rsidR="00BA4962" w:rsidRPr="00D01642">
        <w:rPr>
          <w:w w:val="115"/>
        </w:rPr>
        <w:t>.</w:t>
      </w:r>
    </w:p>
    <w:p w14:paraId="7E0154A9" w14:textId="48E1FD0A" w:rsidR="00BA4962" w:rsidRPr="00D01642" w:rsidRDefault="00BA4962" w:rsidP="0085090B">
      <w:pPr>
        <w:spacing w:line="276" w:lineRule="auto"/>
        <w:jc w:val="both"/>
        <w:rPr>
          <w:bCs/>
        </w:rPr>
      </w:pPr>
      <w:r w:rsidRPr="00D01642">
        <w:rPr>
          <w:w w:val="110"/>
        </w:rPr>
        <w:t>Osnovni cilj sufinanciranja vrtića je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uključivanje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što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većeg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broja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djece</w:t>
      </w:r>
      <w:r w:rsidRPr="00D01642">
        <w:rPr>
          <w:spacing w:val="40"/>
          <w:w w:val="110"/>
        </w:rPr>
        <w:t xml:space="preserve"> </w:t>
      </w:r>
      <w:r w:rsidRPr="00D01642">
        <w:rPr>
          <w:w w:val="110"/>
        </w:rPr>
        <w:t>u organizirane primarne i dodatne programe dječjeg vrtića, čime se iskazuje društvena briga o djeci, te kvalitetno provođenje programa njege, odgoja i naobrazbe djece predškolskog uzrasta, r</w:t>
      </w:r>
      <w:r w:rsidRPr="00D01642">
        <w:t>azvoj i unapređenje djelatnosti predškolskog odgoja</w:t>
      </w:r>
      <w:r w:rsidRPr="00D01642">
        <w:rPr>
          <w:w w:val="110"/>
        </w:rPr>
        <w:t>, p</w:t>
      </w:r>
      <w:r w:rsidRPr="00D01642">
        <w:t>ripremanje djece za školu, stvoriti odgovarajuće organizacijske uvjete za podizanje kvalitete usluge</w:t>
      </w:r>
      <w:r w:rsidRPr="00D01642">
        <w:rPr>
          <w:w w:val="110"/>
        </w:rPr>
        <w:t>, o</w:t>
      </w:r>
      <w:r w:rsidRPr="00D01642">
        <w:rPr>
          <w:bCs/>
        </w:rPr>
        <w:t>premanje ustanove za kvalitetniji rad.</w:t>
      </w:r>
    </w:p>
    <w:p w14:paraId="7F93805D" w14:textId="77777777" w:rsidR="00611750" w:rsidRPr="00D01642" w:rsidRDefault="00611750" w:rsidP="0085090B">
      <w:pPr>
        <w:jc w:val="both"/>
        <w:rPr>
          <w:b/>
          <w:bCs/>
          <w:w w:val="110"/>
        </w:rPr>
      </w:pPr>
    </w:p>
    <w:p w14:paraId="62DC420D" w14:textId="36DED985" w:rsidR="00F00F81" w:rsidRPr="00D01642" w:rsidRDefault="00611750" w:rsidP="0085090B">
      <w:pPr>
        <w:jc w:val="both"/>
        <w:rPr>
          <w:b/>
          <w:bCs/>
          <w:spacing w:val="-2"/>
          <w:w w:val="110"/>
        </w:rPr>
      </w:pPr>
      <w:r w:rsidRPr="00D01642">
        <w:rPr>
          <w:b/>
          <w:bCs/>
          <w:w w:val="110"/>
        </w:rPr>
        <w:t>Pokazatelji</w:t>
      </w:r>
      <w:r w:rsidRPr="00D01642">
        <w:rPr>
          <w:b/>
          <w:bCs/>
          <w:spacing w:val="29"/>
          <w:w w:val="110"/>
        </w:rPr>
        <w:t xml:space="preserve"> </w:t>
      </w:r>
      <w:r w:rsidRPr="00D01642">
        <w:rPr>
          <w:b/>
          <w:bCs/>
          <w:spacing w:val="-2"/>
          <w:w w:val="110"/>
        </w:rPr>
        <w:t>uspješnosti:</w:t>
      </w:r>
    </w:p>
    <w:p w14:paraId="04210A86" w14:textId="77777777" w:rsidR="00611750" w:rsidRPr="00D01642" w:rsidRDefault="00611750" w:rsidP="0085090B">
      <w:pPr>
        <w:jc w:val="both"/>
        <w:rPr>
          <w:spacing w:val="-2"/>
          <w:w w:val="115"/>
        </w:rPr>
      </w:pPr>
      <w:r w:rsidRPr="00D01642">
        <w:rPr>
          <w:b/>
          <w:w w:val="110"/>
        </w:rPr>
        <w:t xml:space="preserve">- </w:t>
      </w:r>
      <w:r w:rsidRPr="00D01642">
        <w:rPr>
          <w:w w:val="115"/>
        </w:rPr>
        <w:t>broj</w:t>
      </w:r>
      <w:r w:rsidRPr="00D01642">
        <w:rPr>
          <w:spacing w:val="2"/>
          <w:w w:val="115"/>
        </w:rPr>
        <w:t xml:space="preserve"> </w:t>
      </w:r>
      <w:r w:rsidRPr="00D01642">
        <w:rPr>
          <w:w w:val="115"/>
        </w:rPr>
        <w:t>korisnika</w:t>
      </w:r>
      <w:r w:rsidRPr="00D01642">
        <w:rPr>
          <w:spacing w:val="1"/>
          <w:w w:val="115"/>
        </w:rPr>
        <w:t xml:space="preserve"> </w:t>
      </w:r>
      <w:r w:rsidRPr="00D01642">
        <w:rPr>
          <w:spacing w:val="-2"/>
          <w:w w:val="115"/>
        </w:rPr>
        <w:t>stipendija</w:t>
      </w:r>
    </w:p>
    <w:p w14:paraId="545D6A46" w14:textId="350D329E" w:rsidR="00F00F81" w:rsidRPr="00D01642" w:rsidRDefault="00F00F81" w:rsidP="0085090B">
      <w:pPr>
        <w:pStyle w:val="BodyText"/>
        <w:spacing w:line="276" w:lineRule="auto"/>
        <w:jc w:val="both"/>
      </w:pPr>
      <w:r w:rsidRPr="00D01642">
        <w:rPr>
          <w:w w:val="115"/>
        </w:rPr>
        <w:t>- broje djece koja pohađaju aktivnosti</w:t>
      </w:r>
      <w:r w:rsidRPr="00D01642">
        <w:t>.</w:t>
      </w:r>
    </w:p>
    <w:p w14:paraId="029D5FE5" w14:textId="565BA7A5" w:rsidR="00611750" w:rsidRPr="00D01642" w:rsidRDefault="00611750" w:rsidP="0085090B">
      <w:pPr>
        <w:jc w:val="both"/>
        <w:rPr>
          <w:spacing w:val="-2"/>
          <w:w w:val="115"/>
        </w:rPr>
      </w:pPr>
      <w:r w:rsidRPr="00D01642">
        <w:rPr>
          <w:spacing w:val="-2"/>
          <w:w w:val="115"/>
        </w:rPr>
        <w:t xml:space="preserve">- </w:t>
      </w:r>
      <w:r w:rsidRPr="00D01642">
        <w:rPr>
          <w:w w:val="115"/>
        </w:rPr>
        <w:t xml:space="preserve">broj nagrađenih učenika </w:t>
      </w:r>
    </w:p>
    <w:p w14:paraId="709D41D3" w14:textId="77777777" w:rsidR="00E3730B" w:rsidRPr="00D01642" w:rsidRDefault="00E3730B" w:rsidP="0085090B">
      <w:pPr>
        <w:jc w:val="both"/>
        <w:rPr>
          <w:rStyle w:val="fontstyle01"/>
          <w:rFonts w:ascii="Times New Roman" w:hAnsi="Times New Roman"/>
          <w:color w:val="auto"/>
          <w:w w:val="115"/>
        </w:rPr>
      </w:pPr>
    </w:p>
    <w:p w14:paraId="45B575AF" w14:textId="77777777" w:rsidR="00611750" w:rsidRDefault="00611750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6CB51CF6" w14:textId="77777777" w:rsidR="00744B82" w:rsidRDefault="00744B82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5426F7A7" w14:textId="77777777" w:rsidR="00744B82" w:rsidRDefault="00744B82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3A17F93D" w14:textId="77777777" w:rsidR="00744B82" w:rsidRDefault="00744B82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4D908B39" w14:textId="77777777" w:rsidR="00744B82" w:rsidRDefault="00744B82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6FCD0FAF" w14:textId="77777777" w:rsidR="00744B82" w:rsidRDefault="00744B82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28729A5A" w14:textId="77777777" w:rsidR="00744B82" w:rsidRDefault="00744B82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1CF0464D" w14:textId="77777777" w:rsidR="00744B82" w:rsidRDefault="00744B82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65C7647C" w14:textId="77777777" w:rsidR="00744B82" w:rsidRDefault="00744B82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5EE13B80" w14:textId="77777777" w:rsidR="00744B82" w:rsidRDefault="00744B82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04DCE490" w14:textId="77777777" w:rsidR="00744B82" w:rsidRDefault="00744B82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107B8B13" w14:textId="77777777" w:rsidR="00744B82" w:rsidRDefault="00744B82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1C96ADEA" w14:textId="77777777" w:rsidR="00744B82" w:rsidRPr="00D01642" w:rsidRDefault="00744B82" w:rsidP="00611750">
      <w:pPr>
        <w:widowControl w:val="0"/>
        <w:autoSpaceDE w:val="0"/>
        <w:autoSpaceDN w:val="0"/>
        <w:spacing w:line="276" w:lineRule="auto"/>
        <w:ind w:left="216"/>
        <w:jc w:val="both"/>
        <w:rPr>
          <w:lang w:val="bs" w:eastAsia="bs" w:bidi="bs"/>
        </w:rPr>
      </w:pPr>
    </w:p>
    <w:p w14:paraId="64AC85FE" w14:textId="69ACC7AD" w:rsidR="001E324B" w:rsidRPr="00D01642" w:rsidRDefault="001E324B" w:rsidP="001E324B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D01642">
        <w:rPr>
          <w:b/>
          <w:w w:val="120"/>
        </w:rPr>
        <w:lastRenderedPageBreak/>
        <w:t>NARODNA KNJIŽNICA DALJ</w:t>
      </w:r>
    </w:p>
    <w:p w14:paraId="499D4048" w14:textId="738DF692" w:rsidR="001E324B" w:rsidRPr="00D01642" w:rsidRDefault="001E324B" w:rsidP="001E324B">
      <w:pPr>
        <w:pStyle w:val="Heading3"/>
        <w:spacing w:before="0" w:after="240"/>
        <w:ind w:right="-2"/>
        <w:rPr>
          <w:rFonts w:ascii="Times New Roman" w:hAnsi="Times New Roman"/>
          <w:b/>
          <w:bCs/>
          <w:w w:val="115"/>
        </w:rPr>
      </w:pPr>
      <w:r w:rsidRPr="00D01642">
        <w:rPr>
          <w:rFonts w:ascii="Times New Roman" w:hAnsi="Times New Roman"/>
          <w:w w:val="115"/>
        </w:rPr>
        <w:t xml:space="preserve">Program 1016: REDOVNA DJELATNOST </w:t>
      </w:r>
    </w:p>
    <w:p w14:paraId="52FF6EA7" w14:textId="1B89EA1A" w:rsidR="00177D09" w:rsidRPr="00D01642" w:rsidRDefault="001E324B" w:rsidP="00177D09">
      <w:pPr>
        <w:spacing w:after="200" w:line="276" w:lineRule="auto"/>
      </w:pPr>
      <w:r w:rsidRPr="00D01642">
        <w:rPr>
          <w:noProof/>
          <w14:ligatures w14:val="standardContextual"/>
        </w:rPr>
        <w:drawing>
          <wp:inline distT="0" distB="0" distL="0" distR="0" wp14:anchorId="14E6A929" wp14:editId="4A12838D">
            <wp:extent cx="6276975" cy="1504315"/>
            <wp:effectExtent l="0" t="0" r="9525" b="635"/>
            <wp:docPr id="284910554" name="Slika 22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10554" name="Slika 284910554" descr="Erdut - Sonja laptop 2 - Municipal - Municipal d.o.o. - Google Chrome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4" t="36465" r="29516" b="4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405" cy="151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36D4F" w14:textId="77777777" w:rsidR="001E324B" w:rsidRPr="00D01642" w:rsidRDefault="001E324B" w:rsidP="001E324B">
      <w:pPr>
        <w:jc w:val="both"/>
        <w:rPr>
          <w:b/>
          <w:bCs/>
        </w:rPr>
      </w:pPr>
      <w:r w:rsidRPr="00D01642">
        <w:rPr>
          <w:b/>
          <w:bCs/>
          <w:w w:val="110"/>
        </w:rPr>
        <w:t>Zakonska</w:t>
      </w:r>
      <w:r w:rsidRPr="00D01642">
        <w:rPr>
          <w:b/>
          <w:bCs/>
          <w:spacing w:val="12"/>
          <w:w w:val="110"/>
        </w:rPr>
        <w:t xml:space="preserve"> </w:t>
      </w:r>
      <w:r w:rsidRPr="00D01642">
        <w:rPr>
          <w:b/>
          <w:bCs/>
          <w:w w:val="110"/>
        </w:rPr>
        <w:t>osnova</w:t>
      </w:r>
      <w:r w:rsidRPr="00D01642">
        <w:rPr>
          <w:b/>
          <w:bCs/>
          <w:spacing w:val="12"/>
          <w:w w:val="110"/>
        </w:rPr>
        <w:t xml:space="preserve"> </w:t>
      </w:r>
      <w:r w:rsidRPr="00D01642">
        <w:rPr>
          <w:b/>
          <w:bCs/>
          <w:w w:val="110"/>
        </w:rPr>
        <w:t>za</w:t>
      </w:r>
      <w:r w:rsidRPr="00D01642">
        <w:rPr>
          <w:b/>
          <w:bCs/>
          <w:spacing w:val="12"/>
          <w:w w:val="110"/>
        </w:rPr>
        <w:t xml:space="preserve"> </w:t>
      </w:r>
      <w:r w:rsidRPr="00D01642">
        <w:rPr>
          <w:b/>
          <w:bCs/>
          <w:w w:val="110"/>
        </w:rPr>
        <w:t>provođenje</w:t>
      </w:r>
      <w:r w:rsidRPr="00D01642">
        <w:rPr>
          <w:b/>
          <w:bCs/>
          <w:spacing w:val="12"/>
          <w:w w:val="110"/>
        </w:rPr>
        <w:t xml:space="preserve"> </w:t>
      </w:r>
      <w:r w:rsidRPr="00D01642">
        <w:rPr>
          <w:b/>
          <w:bCs/>
          <w:spacing w:val="-2"/>
          <w:w w:val="110"/>
        </w:rPr>
        <w:t>programa:</w:t>
      </w:r>
    </w:p>
    <w:p w14:paraId="22A5B76B" w14:textId="5F7C36CA" w:rsidR="001D3E7A" w:rsidRPr="001D3E7A" w:rsidRDefault="001D3E7A" w:rsidP="001D3E7A">
      <w:pPr>
        <w:jc w:val="both"/>
        <w:rPr>
          <w:rFonts w:eastAsia="Calibri"/>
        </w:rPr>
      </w:pPr>
      <w:r w:rsidRPr="00D01642">
        <w:rPr>
          <w:rFonts w:eastAsia="Calibri"/>
        </w:rPr>
        <w:t xml:space="preserve">Zakon o knjižnicama i knjižničnoj djelatnosti, </w:t>
      </w:r>
      <w:r w:rsidRPr="001D3E7A">
        <w:rPr>
          <w:rFonts w:eastAsia="Calibri"/>
        </w:rPr>
        <w:t>Zakon o autorskom pravu i srodnim pravima</w:t>
      </w:r>
      <w:r w:rsidRPr="00D01642">
        <w:rPr>
          <w:rFonts w:eastAsia="Calibri"/>
        </w:rPr>
        <w:t xml:space="preserve">, </w:t>
      </w:r>
      <w:r w:rsidRPr="001D3E7A">
        <w:rPr>
          <w:rFonts w:eastAsia="Calibri"/>
        </w:rPr>
        <w:t>Zakon o ustanovama</w:t>
      </w:r>
      <w:r w:rsidRPr="00D01642">
        <w:rPr>
          <w:rFonts w:eastAsia="Calibri"/>
        </w:rPr>
        <w:t xml:space="preserve">, </w:t>
      </w:r>
      <w:r w:rsidRPr="001D3E7A">
        <w:rPr>
          <w:rFonts w:eastAsia="Calibri"/>
        </w:rPr>
        <w:t>Zakon o provedbi Opće uredbe o zaštiti podataka</w:t>
      </w:r>
      <w:r w:rsidRPr="00D01642">
        <w:rPr>
          <w:rFonts w:eastAsia="Calibri"/>
        </w:rPr>
        <w:t xml:space="preserve">, </w:t>
      </w:r>
      <w:r w:rsidRPr="001D3E7A">
        <w:rPr>
          <w:rFonts w:eastAsia="Calibri"/>
        </w:rPr>
        <w:t>Zakon o kulturnim vijećima i financiranju javnih potreba u kulturi</w:t>
      </w:r>
    </w:p>
    <w:p w14:paraId="1688A384" w14:textId="4A7A5877" w:rsidR="001E324B" w:rsidRPr="00D01642" w:rsidRDefault="001E324B" w:rsidP="001E324B">
      <w:pPr>
        <w:jc w:val="both"/>
        <w:rPr>
          <w:w w:val="110"/>
        </w:rPr>
      </w:pPr>
    </w:p>
    <w:p w14:paraId="12F5C3E4" w14:textId="77777777" w:rsidR="001E324B" w:rsidRPr="00D01642" w:rsidRDefault="001E324B" w:rsidP="001E324B">
      <w:pPr>
        <w:jc w:val="both"/>
        <w:rPr>
          <w:b/>
          <w:w w:val="115"/>
        </w:rPr>
      </w:pPr>
      <w:r w:rsidRPr="00D01642">
        <w:rPr>
          <w:b/>
          <w:w w:val="115"/>
        </w:rPr>
        <w:t xml:space="preserve">Opis i cilj programa: </w:t>
      </w:r>
    </w:p>
    <w:p w14:paraId="021F1902" w14:textId="339B1BD4" w:rsidR="007147B6" w:rsidRPr="00D01642" w:rsidRDefault="001E324B" w:rsidP="007147B6">
      <w:pPr>
        <w:jc w:val="both"/>
        <w:rPr>
          <w:bCs/>
        </w:rPr>
      </w:pPr>
      <w:r w:rsidRPr="00D01642">
        <w:rPr>
          <w:w w:val="115"/>
        </w:rPr>
        <w:t>Programom se želi</w:t>
      </w:r>
      <w:r w:rsidR="007147B6" w:rsidRPr="00D01642">
        <w:rPr>
          <w:w w:val="115"/>
        </w:rPr>
        <w:t xml:space="preserve"> pružiti edukacija korisnicima putem književnih susreta, promocija, izložbi te drugih manifestacija</w:t>
      </w:r>
    </w:p>
    <w:p w14:paraId="617EA724" w14:textId="77777777" w:rsidR="001E324B" w:rsidRPr="00D01642" w:rsidRDefault="001E324B" w:rsidP="001E324B">
      <w:pPr>
        <w:jc w:val="both"/>
        <w:rPr>
          <w:b/>
          <w:bCs/>
          <w:w w:val="110"/>
        </w:rPr>
      </w:pPr>
    </w:p>
    <w:p w14:paraId="52DF0138" w14:textId="77777777" w:rsidR="001E324B" w:rsidRPr="00D01642" w:rsidRDefault="001E324B" w:rsidP="001E324B">
      <w:pPr>
        <w:jc w:val="both"/>
        <w:rPr>
          <w:b/>
          <w:bCs/>
          <w:spacing w:val="-2"/>
          <w:w w:val="110"/>
        </w:rPr>
      </w:pPr>
      <w:r w:rsidRPr="00D01642">
        <w:rPr>
          <w:b/>
          <w:bCs/>
          <w:w w:val="110"/>
        </w:rPr>
        <w:t>Pokazatelji</w:t>
      </w:r>
      <w:r w:rsidRPr="00D01642">
        <w:rPr>
          <w:b/>
          <w:bCs/>
          <w:spacing w:val="29"/>
          <w:w w:val="110"/>
        </w:rPr>
        <w:t xml:space="preserve"> </w:t>
      </w:r>
      <w:r w:rsidRPr="00D01642">
        <w:rPr>
          <w:b/>
          <w:bCs/>
          <w:spacing w:val="-2"/>
          <w:w w:val="110"/>
        </w:rPr>
        <w:t>uspješnosti:</w:t>
      </w:r>
    </w:p>
    <w:p w14:paraId="6DADD43F" w14:textId="26B2925D" w:rsidR="001E324B" w:rsidRPr="00D01642" w:rsidRDefault="001E324B" w:rsidP="007147B6">
      <w:pPr>
        <w:jc w:val="both"/>
        <w:rPr>
          <w:w w:val="115"/>
        </w:rPr>
      </w:pPr>
      <w:r w:rsidRPr="00D01642">
        <w:rPr>
          <w:b/>
          <w:w w:val="110"/>
        </w:rPr>
        <w:t xml:space="preserve">- </w:t>
      </w:r>
      <w:r w:rsidR="007147B6" w:rsidRPr="00D01642">
        <w:rPr>
          <w:w w:val="115"/>
        </w:rPr>
        <w:t>broj članova</w:t>
      </w:r>
    </w:p>
    <w:p w14:paraId="428C296F" w14:textId="56F16033" w:rsidR="001E324B" w:rsidRDefault="007147B6" w:rsidP="00744B82">
      <w:pPr>
        <w:jc w:val="both"/>
        <w:rPr>
          <w:spacing w:val="-2"/>
          <w:w w:val="115"/>
        </w:rPr>
      </w:pPr>
      <w:r w:rsidRPr="00D01642">
        <w:rPr>
          <w:w w:val="115"/>
        </w:rPr>
        <w:t>- broj posuđenih knjiga</w:t>
      </w:r>
    </w:p>
    <w:p w14:paraId="1434C75B" w14:textId="77777777" w:rsidR="00744B82" w:rsidRDefault="00744B82" w:rsidP="00744B82">
      <w:pPr>
        <w:jc w:val="both"/>
        <w:rPr>
          <w:spacing w:val="-2"/>
          <w:w w:val="115"/>
        </w:rPr>
      </w:pPr>
    </w:p>
    <w:p w14:paraId="11073BE5" w14:textId="77777777" w:rsidR="00744B82" w:rsidRDefault="00744B82" w:rsidP="00744B82">
      <w:pPr>
        <w:jc w:val="both"/>
        <w:rPr>
          <w:spacing w:val="-2"/>
          <w:w w:val="115"/>
        </w:rPr>
      </w:pPr>
    </w:p>
    <w:p w14:paraId="2ED02726" w14:textId="77777777" w:rsidR="00744B82" w:rsidRDefault="00744B82" w:rsidP="00744B82">
      <w:pPr>
        <w:jc w:val="both"/>
        <w:rPr>
          <w:spacing w:val="-2"/>
          <w:w w:val="115"/>
        </w:rPr>
      </w:pPr>
    </w:p>
    <w:p w14:paraId="383C4F6F" w14:textId="77777777" w:rsidR="00744B82" w:rsidRDefault="00744B82" w:rsidP="00744B82">
      <w:pPr>
        <w:jc w:val="both"/>
        <w:rPr>
          <w:spacing w:val="-2"/>
          <w:w w:val="115"/>
        </w:rPr>
      </w:pPr>
    </w:p>
    <w:p w14:paraId="72D8B2B3" w14:textId="77777777" w:rsidR="00744B82" w:rsidRDefault="00744B82" w:rsidP="00744B82">
      <w:pPr>
        <w:jc w:val="both"/>
        <w:rPr>
          <w:spacing w:val="-2"/>
          <w:w w:val="115"/>
        </w:rPr>
      </w:pPr>
    </w:p>
    <w:p w14:paraId="54BB3138" w14:textId="77777777" w:rsidR="00744B82" w:rsidRDefault="00744B82" w:rsidP="00744B82">
      <w:pPr>
        <w:jc w:val="both"/>
        <w:rPr>
          <w:spacing w:val="-2"/>
          <w:w w:val="115"/>
        </w:rPr>
      </w:pPr>
    </w:p>
    <w:p w14:paraId="61E0DED9" w14:textId="77777777" w:rsidR="00744B82" w:rsidRDefault="00744B82" w:rsidP="00744B82">
      <w:pPr>
        <w:jc w:val="both"/>
        <w:rPr>
          <w:spacing w:val="-2"/>
          <w:w w:val="115"/>
        </w:rPr>
      </w:pPr>
    </w:p>
    <w:p w14:paraId="394BA6A7" w14:textId="77777777" w:rsidR="00744B82" w:rsidRDefault="00744B82" w:rsidP="00744B82">
      <w:pPr>
        <w:jc w:val="both"/>
        <w:rPr>
          <w:spacing w:val="-2"/>
          <w:w w:val="115"/>
        </w:rPr>
      </w:pPr>
    </w:p>
    <w:p w14:paraId="46248DC3" w14:textId="77777777" w:rsidR="00744B82" w:rsidRDefault="00744B82" w:rsidP="00744B82">
      <w:pPr>
        <w:jc w:val="both"/>
        <w:rPr>
          <w:spacing w:val="-2"/>
          <w:w w:val="115"/>
        </w:rPr>
      </w:pPr>
    </w:p>
    <w:p w14:paraId="79F8631B" w14:textId="77777777" w:rsidR="00744B82" w:rsidRDefault="00744B82" w:rsidP="00744B82">
      <w:pPr>
        <w:jc w:val="both"/>
        <w:rPr>
          <w:spacing w:val="-2"/>
          <w:w w:val="115"/>
        </w:rPr>
      </w:pPr>
    </w:p>
    <w:p w14:paraId="765D874A" w14:textId="77777777" w:rsidR="00744B82" w:rsidRDefault="00744B82" w:rsidP="00744B82">
      <w:pPr>
        <w:jc w:val="both"/>
        <w:rPr>
          <w:spacing w:val="-2"/>
          <w:w w:val="115"/>
        </w:rPr>
      </w:pPr>
    </w:p>
    <w:p w14:paraId="3718C892" w14:textId="77777777" w:rsidR="00744B82" w:rsidRDefault="00744B82" w:rsidP="00744B82">
      <w:pPr>
        <w:jc w:val="both"/>
        <w:rPr>
          <w:spacing w:val="-2"/>
          <w:w w:val="115"/>
        </w:rPr>
      </w:pPr>
    </w:p>
    <w:p w14:paraId="63AAAD3D" w14:textId="77777777" w:rsidR="00744B82" w:rsidRDefault="00744B82" w:rsidP="00744B82">
      <w:pPr>
        <w:jc w:val="both"/>
        <w:rPr>
          <w:spacing w:val="-2"/>
          <w:w w:val="115"/>
        </w:rPr>
      </w:pPr>
    </w:p>
    <w:p w14:paraId="0C592297" w14:textId="77777777" w:rsidR="00744B82" w:rsidRDefault="00744B82" w:rsidP="00744B82">
      <w:pPr>
        <w:jc w:val="both"/>
        <w:rPr>
          <w:spacing w:val="-2"/>
          <w:w w:val="115"/>
        </w:rPr>
      </w:pPr>
    </w:p>
    <w:p w14:paraId="113DDE6B" w14:textId="77777777" w:rsidR="00744B82" w:rsidRDefault="00744B82" w:rsidP="00744B82">
      <w:pPr>
        <w:jc w:val="both"/>
        <w:rPr>
          <w:spacing w:val="-2"/>
          <w:w w:val="115"/>
        </w:rPr>
      </w:pPr>
    </w:p>
    <w:p w14:paraId="13A362B6" w14:textId="77777777" w:rsidR="00744B82" w:rsidRDefault="00744B82" w:rsidP="00744B82">
      <w:pPr>
        <w:jc w:val="both"/>
        <w:rPr>
          <w:spacing w:val="-2"/>
          <w:w w:val="115"/>
        </w:rPr>
      </w:pPr>
    </w:p>
    <w:p w14:paraId="10358069" w14:textId="77777777" w:rsidR="00744B82" w:rsidRDefault="00744B82" w:rsidP="00744B82">
      <w:pPr>
        <w:jc w:val="both"/>
        <w:rPr>
          <w:spacing w:val="-2"/>
          <w:w w:val="115"/>
        </w:rPr>
      </w:pPr>
    </w:p>
    <w:p w14:paraId="68E15C7F" w14:textId="77777777" w:rsidR="00744B82" w:rsidRDefault="00744B82" w:rsidP="00744B82">
      <w:pPr>
        <w:jc w:val="both"/>
        <w:rPr>
          <w:spacing w:val="-2"/>
          <w:w w:val="115"/>
        </w:rPr>
      </w:pPr>
    </w:p>
    <w:p w14:paraId="13938D3F" w14:textId="77777777" w:rsidR="00744B82" w:rsidRDefault="00744B82" w:rsidP="00744B82">
      <w:pPr>
        <w:jc w:val="both"/>
        <w:rPr>
          <w:spacing w:val="-2"/>
          <w:w w:val="115"/>
        </w:rPr>
      </w:pPr>
    </w:p>
    <w:p w14:paraId="3FD4A367" w14:textId="77777777" w:rsidR="00744B82" w:rsidRDefault="00744B82" w:rsidP="00744B82">
      <w:pPr>
        <w:jc w:val="both"/>
        <w:rPr>
          <w:spacing w:val="-2"/>
          <w:w w:val="115"/>
        </w:rPr>
      </w:pPr>
    </w:p>
    <w:p w14:paraId="5BE353A7" w14:textId="77777777" w:rsidR="00744B82" w:rsidRDefault="00744B82" w:rsidP="00744B82">
      <w:pPr>
        <w:jc w:val="both"/>
        <w:rPr>
          <w:spacing w:val="-2"/>
          <w:w w:val="115"/>
        </w:rPr>
      </w:pPr>
    </w:p>
    <w:p w14:paraId="7D619DD8" w14:textId="77777777" w:rsidR="00744B82" w:rsidRDefault="00744B82" w:rsidP="00744B82">
      <w:pPr>
        <w:jc w:val="both"/>
        <w:rPr>
          <w:spacing w:val="-2"/>
          <w:w w:val="115"/>
        </w:rPr>
      </w:pPr>
    </w:p>
    <w:p w14:paraId="5BBB87E3" w14:textId="77777777" w:rsidR="00744B82" w:rsidRDefault="00744B82" w:rsidP="00744B82">
      <w:pPr>
        <w:jc w:val="both"/>
        <w:rPr>
          <w:spacing w:val="-2"/>
          <w:w w:val="115"/>
        </w:rPr>
      </w:pPr>
    </w:p>
    <w:p w14:paraId="2231C48D" w14:textId="77777777" w:rsidR="00744B82" w:rsidRDefault="00744B82" w:rsidP="00744B82">
      <w:pPr>
        <w:jc w:val="both"/>
        <w:rPr>
          <w:spacing w:val="-2"/>
          <w:w w:val="115"/>
        </w:rPr>
      </w:pPr>
    </w:p>
    <w:p w14:paraId="5422ADFA" w14:textId="77777777" w:rsidR="00744B82" w:rsidRDefault="00744B82" w:rsidP="00744B82">
      <w:pPr>
        <w:jc w:val="both"/>
        <w:rPr>
          <w:spacing w:val="-2"/>
          <w:w w:val="115"/>
        </w:rPr>
      </w:pPr>
    </w:p>
    <w:p w14:paraId="2F9C3170" w14:textId="77777777" w:rsidR="00744B82" w:rsidRDefault="00744B82" w:rsidP="00744B82">
      <w:pPr>
        <w:jc w:val="both"/>
        <w:rPr>
          <w:spacing w:val="-2"/>
          <w:w w:val="115"/>
        </w:rPr>
      </w:pPr>
    </w:p>
    <w:p w14:paraId="1C643859" w14:textId="77777777" w:rsidR="00744B82" w:rsidRDefault="00744B82" w:rsidP="00744B82">
      <w:pPr>
        <w:jc w:val="both"/>
        <w:rPr>
          <w:spacing w:val="-2"/>
          <w:w w:val="115"/>
        </w:rPr>
      </w:pPr>
    </w:p>
    <w:p w14:paraId="6038BCCB" w14:textId="77777777" w:rsidR="00744B82" w:rsidRDefault="00744B82" w:rsidP="00744B82">
      <w:pPr>
        <w:jc w:val="both"/>
        <w:rPr>
          <w:spacing w:val="-2"/>
          <w:w w:val="115"/>
        </w:rPr>
      </w:pPr>
    </w:p>
    <w:p w14:paraId="15195CF8" w14:textId="77777777" w:rsidR="00744B82" w:rsidRPr="00744B82" w:rsidRDefault="00744B82" w:rsidP="00744B82">
      <w:pPr>
        <w:jc w:val="both"/>
        <w:rPr>
          <w:spacing w:val="-2"/>
          <w:w w:val="115"/>
        </w:rPr>
      </w:pPr>
    </w:p>
    <w:p w14:paraId="79F7FAA3" w14:textId="5F7592ED" w:rsidR="001E324B" w:rsidRPr="00D01642" w:rsidRDefault="001E324B" w:rsidP="001E324B">
      <w:pPr>
        <w:widowControl w:val="0"/>
        <w:tabs>
          <w:tab w:val="left" w:pos="1454"/>
        </w:tabs>
        <w:autoSpaceDE w:val="0"/>
        <w:autoSpaceDN w:val="0"/>
        <w:rPr>
          <w:b/>
        </w:rPr>
      </w:pPr>
      <w:r w:rsidRPr="00D01642">
        <w:rPr>
          <w:b/>
          <w:w w:val="120"/>
        </w:rPr>
        <w:lastRenderedPageBreak/>
        <w:t>KZC M. MILANKOVIĆ</w:t>
      </w:r>
    </w:p>
    <w:p w14:paraId="39573CB8" w14:textId="58708AEF" w:rsidR="001E324B" w:rsidRPr="00D01642" w:rsidRDefault="001E324B" w:rsidP="001E324B">
      <w:pPr>
        <w:pStyle w:val="Heading3"/>
        <w:spacing w:before="0" w:after="240"/>
        <w:ind w:right="-2"/>
        <w:rPr>
          <w:rFonts w:ascii="Times New Roman" w:hAnsi="Times New Roman"/>
          <w:b/>
          <w:bCs/>
          <w:w w:val="115"/>
        </w:rPr>
      </w:pPr>
      <w:r w:rsidRPr="00D01642">
        <w:rPr>
          <w:rFonts w:ascii="Times New Roman" w:hAnsi="Times New Roman"/>
          <w:w w:val="115"/>
        </w:rPr>
        <w:t xml:space="preserve">Program 1017: REDOVNA DJELATNOST </w:t>
      </w:r>
    </w:p>
    <w:p w14:paraId="247A1157" w14:textId="2E316E1A" w:rsidR="001E324B" w:rsidRPr="00D01642" w:rsidRDefault="001E324B" w:rsidP="00177D09">
      <w:pPr>
        <w:spacing w:after="200" w:line="276" w:lineRule="auto"/>
      </w:pPr>
      <w:r w:rsidRPr="00D01642">
        <w:rPr>
          <w:noProof/>
          <w14:ligatures w14:val="standardContextual"/>
        </w:rPr>
        <w:drawing>
          <wp:inline distT="0" distB="0" distL="0" distR="0" wp14:anchorId="3959943E" wp14:editId="7087EA4A">
            <wp:extent cx="6109758" cy="1752600"/>
            <wp:effectExtent l="0" t="0" r="5715" b="0"/>
            <wp:docPr id="762201250" name="Slika 24" descr="Erdut - Sonja laptop 2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01250" name="Slika 762201250" descr="Erdut - Sonja laptop 2 - Municipal - Municipal d.o.o. - Google Chrom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8" t="20244" r="34122" b="5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70" cy="175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93484" w14:textId="77777777" w:rsidR="001E324B" w:rsidRPr="00D01642" w:rsidRDefault="001E324B" w:rsidP="001E324B">
      <w:pPr>
        <w:jc w:val="both"/>
        <w:rPr>
          <w:b/>
          <w:bCs/>
        </w:rPr>
      </w:pPr>
      <w:r w:rsidRPr="00D01642">
        <w:rPr>
          <w:b/>
          <w:bCs/>
          <w:w w:val="110"/>
        </w:rPr>
        <w:t>Zakonska</w:t>
      </w:r>
      <w:r w:rsidRPr="00D01642">
        <w:rPr>
          <w:b/>
          <w:bCs/>
          <w:spacing w:val="12"/>
          <w:w w:val="110"/>
        </w:rPr>
        <w:t xml:space="preserve"> </w:t>
      </w:r>
      <w:r w:rsidRPr="00D01642">
        <w:rPr>
          <w:b/>
          <w:bCs/>
          <w:w w:val="110"/>
        </w:rPr>
        <w:t>osnova</w:t>
      </w:r>
      <w:r w:rsidRPr="00D01642">
        <w:rPr>
          <w:b/>
          <w:bCs/>
          <w:spacing w:val="12"/>
          <w:w w:val="110"/>
        </w:rPr>
        <w:t xml:space="preserve"> </w:t>
      </w:r>
      <w:r w:rsidRPr="00D01642">
        <w:rPr>
          <w:b/>
          <w:bCs/>
          <w:w w:val="110"/>
        </w:rPr>
        <w:t>za</w:t>
      </w:r>
      <w:r w:rsidRPr="00D01642">
        <w:rPr>
          <w:b/>
          <w:bCs/>
          <w:spacing w:val="12"/>
          <w:w w:val="110"/>
        </w:rPr>
        <w:t xml:space="preserve"> </w:t>
      </w:r>
      <w:r w:rsidRPr="00D01642">
        <w:rPr>
          <w:b/>
          <w:bCs/>
          <w:w w:val="110"/>
        </w:rPr>
        <w:t>provođenje</w:t>
      </w:r>
      <w:r w:rsidRPr="00D01642">
        <w:rPr>
          <w:b/>
          <w:bCs/>
          <w:spacing w:val="12"/>
          <w:w w:val="110"/>
        </w:rPr>
        <w:t xml:space="preserve"> </w:t>
      </w:r>
      <w:r w:rsidRPr="00D01642">
        <w:rPr>
          <w:b/>
          <w:bCs/>
          <w:spacing w:val="-2"/>
          <w:w w:val="110"/>
        </w:rPr>
        <w:t>programa:</w:t>
      </w:r>
    </w:p>
    <w:p w14:paraId="0EB15A7E" w14:textId="47D0B936" w:rsidR="007147B6" w:rsidRPr="00D01642" w:rsidRDefault="00AC45D9" w:rsidP="0085090B">
      <w:pPr>
        <w:jc w:val="both"/>
        <w:rPr>
          <w:rFonts w:eastAsia="Calibri"/>
        </w:rPr>
      </w:pPr>
      <w:r w:rsidRPr="00D01642">
        <w:rPr>
          <w:rFonts w:eastAsia="Calibri"/>
        </w:rPr>
        <w:t>Zakon o muzejima, Zakon o zaštiti i očuvanju kulturnih dobara, Zakon o ratifikaciji Europske konvencije o zaštiti arheološke baštine, Pravilnik o očevidniku muzeja, te muzeja, galerija i zbirki unutar ustanova i drugih pravnih osoba, Pravilnik o uvjetima i načinu ostvarivanja uvida u muzejsku građu i muzejsku dokumentaciju, Pravilnik o sadržaju i načinu vođenja muzejske dokumentacije o muzejskoj građi, Pravilnik o načinu i mjerilima za povezivanje u Sustav muzeja Republike Hrvatske,</w:t>
      </w:r>
      <w:r w:rsidRPr="00D01642">
        <w:rPr>
          <w:rFonts w:eastAsia="Calibri"/>
        </w:rPr>
        <w:br/>
        <w:t>Pravilnik o stručnim i tehničkim standardima za određivanje vrste muzeja, za njihov rad, te za smještaj muzejske građe i muzejske dokumentacije, Pravilnik o uvjetima i načinu stjecanja stručnih zvanja u muzejskoj struci,</w:t>
      </w:r>
      <w:r w:rsidR="00744B82">
        <w:rPr>
          <w:rFonts w:eastAsia="Calibri"/>
        </w:rPr>
        <w:t xml:space="preserve"> </w:t>
      </w:r>
      <w:r w:rsidRPr="00D01642">
        <w:rPr>
          <w:rFonts w:eastAsia="Calibri"/>
        </w:rPr>
        <w:t>Pravilnik o Upisniku javnih i privatnih muzeja u Republici Hrvatskoj </w:t>
      </w:r>
    </w:p>
    <w:p w14:paraId="1386BA8A" w14:textId="77777777" w:rsidR="00AC45D9" w:rsidRPr="00D01642" w:rsidRDefault="00AC45D9" w:rsidP="0085090B">
      <w:pPr>
        <w:jc w:val="both"/>
        <w:rPr>
          <w:b/>
          <w:bCs/>
          <w:w w:val="110"/>
        </w:rPr>
      </w:pPr>
    </w:p>
    <w:p w14:paraId="3E19D128" w14:textId="77777777" w:rsidR="001E324B" w:rsidRPr="00D01642" w:rsidRDefault="001E324B" w:rsidP="0085090B">
      <w:pPr>
        <w:jc w:val="both"/>
        <w:rPr>
          <w:b/>
          <w:w w:val="115"/>
        </w:rPr>
      </w:pPr>
      <w:r w:rsidRPr="00D01642">
        <w:rPr>
          <w:b/>
          <w:w w:val="115"/>
        </w:rPr>
        <w:t xml:space="preserve">Opis i cilj programa: </w:t>
      </w:r>
    </w:p>
    <w:p w14:paraId="7AF7DD50" w14:textId="2EEE3884" w:rsidR="001E324B" w:rsidRPr="00D01642" w:rsidRDefault="001E324B" w:rsidP="0085090B">
      <w:pPr>
        <w:jc w:val="both"/>
        <w:rPr>
          <w:bCs/>
        </w:rPr>
      </w:pPr>
      <w:r w:rsidRPr="00D01642">
        <w:rPr>
          <w:w w:val="115"/>
        </w:rPr>
        <w:t>Programom se želi pružiti</w:t>
      </w:r>
      <w:r w:rsidR="007147B6" w:rsidRPr="00D01642">
        <w:rPr>
          <w:w w:val="115"/>
        </w:rPr>
        <w:t xml:space="preserve"> organizacija znanst</w:t>
      </w:r>
      <w:r w:rsidR="00AC45D9" w:rsidRPr="00D01642">
        <w:rPr>
          <w:w w:val="115"/>
        </w:rPr>
        <w:t>v</w:t>
      </w:r>
      <w:r w:rsidR="007147B6" w:rsidRPr="00D01642">
        <w:rPr>
          <w:w w:val="115"/>
        </w:rPr>
        <w:t>enih i stručnih skupova, predavanja, seminari i radionice, te izložbe, književne i muzičke večeri.</w:t>
      </w:r>
    </w:p>
    <w:p w14:paraId="11F24704" w14:textId="77777777" w:rsidR="001E324B" w:rsidRPr="00D01642" w:rsidRDefault="001E324B" w:rsidP="0085090B">
      <w:pPr>
        <w:jc w:val="both"/>
        <w:rPr>
          <w:b/>
          <w:bCs/>
          <w:w w:val="110"/>
        </w:rPr>
      </w:pPr>
    </w:p>
    <w:p w14:paraId="169B2F29" w14:textId="77777777" w:rsidR="001E324B" w:rsidRPr="007147B6" w:rsidRDefault="001E324B" w:rsidP="0085090B">
      <w:pPr>
        <w:jc w:val="both"/>
        <w:rPr>
          <w:b/>
          <w:bCs/>
          <w:spacing w:val="-2"/>
          <w:w w:val="110"/>
        </w:rPr>
      </w:pPr>
      <w:r w:rsidRPr="00D01642">
        <w:rPr>
          <w:b/>
          <w:bCs/>
          <w:w w:val="110"/>
        </w:rPr>
        <w:t>Pokazatelji</w:t>
      </w:r>
      <w:r w:rsidRPr="00D01642">
        <w:rPr>
          <w:b/>
          <w:bCs/>
          <w:spacing w:val="29"/>
          <w:w w:val="110"/>
        </w:rPr>
        <w:t xml:space="preserve"> </w:t>
      </w:r>
      <w:r w:rsidRPr="00D01642">
        <w:rPr>
          <w:b/>
          <w:bCs/>
          <w:spacing w:val="-2"/>
          <w:w w:val="110"/>
        </w:rPr>
        <w:t>uspješnosti:</w:t>
      </w:r>
    </w:p>
    <w:p w14:paraId="5179C21B" w14:textId="7FFC3037" w:rsidR="001E324B" w:rsidRPr="00A56175" w:rsidRDefault="001E324B" w:rsidP="0085090B">
      <w:pPr>
        <w:jc w:val="both"/>
        <w:rPr>
          <w:spacing w:val="-2"/>
          <w:w w:val="115"/>
        </w:rPr>
      </w:pPr>
      <w:r w:rsidRPr="007147B6">
        <w:rPr>
          <w:b/>
          <w:w w:val="110"/>
        </w:rPr>
        <w:t xml:space="preserve">- </w:t>
      </w:r>
      <w:r w:rsidRPr="007147B6">
        <w:rPr>
          <w:w w:val="115"/>
        </w:rPr>
        <w:t>broj</w:t>
      </w:r>
      <w:r w:rsidRPr="007147B6">
        <w:rPr>
          <w:spacing w:val="2"/>
          <w:w w:val="115"/>
        </w:rPr>
        <w:t xml:space="preserve"> </w:t>
      </w:r>
      <w:r w:rsidR="007147B6" w:rsidRPr="007147B6">
        <w:rPr>
          <w:w w:val="115"/>
        </w:rPr>
        <w:t>posjetitelja</w:t>
      </w:r>
    </w:p>
    <w:p w14:paraId="744FF92B" w14:textId="77777777" w:rsidR="001E324B" w:rsidRDefault="001E324B" w:rsidP="00177D09">
      <w:pPr>
        <w:spacing w:after="200" w:line="276" w:lineRule="auto"/>
      </w:pPr>
    </w:p>
    <w:p w14:paraId="78B61D91" w14:textId="77777777" w:rsidR="001E324B" w:rsidRDefault="001E324B" w:rsidP="00177D09">
      <w:pPr>
        <w:spacing w:after="200" w:line="276" w:lineRule="auto"/>
      </w:pPr>
    </w:p>
    <w:sectPr w:rsidR="001E324B" w:rsidSect="00051215">
      <w:pgSz w:w="11906" w:h="16838"/>
      <w:pgMar w:top="992" w:right="991" w:bottom="99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0C492" w14:textId="77777777" w:rsidR="00211410" w:rsidRDefault="00211410" w:rsidP="00161276">
      <w:r>
        <w:separator/>
      </w:r>
    </w:p>
  </w:endnote>
  <w:endnote w:type="continuationSeparator" w:id="0">
    <w:p w14:paraId="5E5F365B" w14:textId="77777777" w:rsidR="00211410" w:rsidRDefault="00211410" w:rsidP="00161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8B828" w14:textId="77777777" w:rsidR="00211410" w:rsidRDefault="00211410" w:rsidP="00161276">
      <w:r>
        <w:separator/>
      </w:r>
    </w:p>
  </w:footnote>
  <w:footnote w:type="continuationSeparator" w:id="0">
    <w:p w14:paraId="53B1C00D" w14:textId="77777777" w:rsidR="00211410" w:rsidRDefault="00211410" w:rsidP="001612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25A1"/>
    <w:multiLevelType w:val="hybridMultilevel"/>
    <w:tmpl w:val="AD980B06"/>
    <w:lvl w:ilvl="0" w:tplc="7F0C87A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37F50"/>
    <w:multiLevelType w:val="hybridMultilevel"/>
    <w:tmpl w:val="0066CB6E"/>
    <w:lvl w:ilvl="0" w:tplc="E6B69624">
      <w:numFmt w:val="bullet"/>
      <w:lvlText w:val="-"/>
      <w:lvlJc w:val="left"/>
      <w:pPr>
        <w:ind w:left="569" w:hanging="176"/>
      </w:pPr>
      <w:rPr>
        <w:rFonts w:ascii="Cambria" w:eastAsia="Cambria" w:hAnsi="Cambria" w:cs="Cambria" w:hint="default"/>
        <w:b w:val="0"/>
        <w:bCs w:val="0"/>
        <w:i w:val="0"/>
        <w:iCs w:val="0"/>
        <w:w w:val="120"/>
        <w:sz w:val="24"/>
        <w:szCs w:val="24"/>
        <w:lang w:val="bs" w:eastAsia="en-US" w:bidi="ar-SA"/>
      </w:rPr>
    </w:lvl>
    <w:lvl w:ilvl="1" w:tplc="7018AB74">
      <w:numFmt w:val="bullet"/>
      <w:lvlText w:val="*"/>
      <w:lvlJc w:val="left"/>
      <w:pPr>
        <w:ind w:left="2026" w:hanging="183"/>
      </w:pPr>
      <w:rPr>
        <w:rFonts w:ascii="Cambria" w:eastAsia="Cambria" w:hAnsi="Cambria" w:cs="Cambria" w:hint="default"/>
        <w:b w:val="0"/>
        <w:bCs w:val="0"/>
        <w:i w:val="0"/>
        <w:iCs w:val="0"/>
        <w:w w:val="102"/>
        <w:sz w:val="24"/>
        <w:szCs w:val="24"/>
        <w:lang w:val="bs" w:eastAsia="en-US" w:bidi="ar-SA"/>
      </w:rPr>
    </w:lvl>
    <w:lvl w:ilvl="2" w:tplc="FD1EEEE8">
      <w:numFmt w:val="bullet"/>
      <w:lvlText w:val="•"/>
      <w:lvlJc w:val="left"/>
      <w:pPr>
        <w:ind w:left="2020" w:hanging="183"/>
      </w:pPr>
      <w:rPr>
        <w:rFonts w:hint="default"/>
        <w:lang w:val="bs" w:eastAsia="en-US" w:bidi="ar-SA"/>
      </w:rPr>
    </w:lvl>
    <w:lvl w:ilvl="3" w:tplc="CF8E1F1C">
      <w:numFmt w:val="bullet"/>
      <w:lvlText w:val="•"/>
      <w:lvlJc w:val="left"/>
      <w:pPr>
        <w:ind w:left="3215" w:hanging="183"/>
      </w:pPr>
      <w:rPr>
        <w:rFonts w:hint="default"/>
        <w:lang w:val="bs" w:eastAsia="en-US" w:bidi="ar-SA"/>
      </w:rPr>
    </w:lvl>
    <w:lvl w:ilvl="4" w:tplc="D5C8FE20">
      <w:numFmt w:val="bullet"/>
      <w:lvlText w:val="•"/>
      <w:lvlJc w:val="left"/>
      <w:pPr>
        <w:ind w:left="4411" w:hanging="183"/>
      </w:pPr>
      <w:rPr>
        <w:rFonts w:hint="default"/>
        <w:lang w:val="bs" w:eastAsia="en-US" w:bidi="ar-SA"/>
      </w:rPr>
    </w:lvl>
    <w:lvl w:ilvl="5" w:tplc="C394A96C">
      <w:numFmt w:val="bullet"/>
      <w:lvlText w:val="•"/>
      <w:lvlJc w:val="left"/>
      <w:pPr>
        <w:ind w:left="5607" w:hanging="183"/>
      </w:pPr>
      <w:rPr>
        <w:rFonts w:hint="default"/>
        <w:lang w:val="bs" w:eastAsia="en-US" w:bidi="ar-SA"/>
      </w:rPr>
    </w:lvl>
    <w:lvl w:ilvl="6" w:tplc="2446035C">
      <w:numFmt w:val="bullet"/>
      <w:lvlText w:val="•"/>
      <w:lvlJc w:val="left"/>
      <w:pPr>
        <w:ind w:left="6803" w:hanging="183"/>
      </w:pPr>
      <w:rPr>
        <w:rFonts w:hint="default"/>
        <w:lang w:val="bs" w:eastAsia="en-US" w:bidi="ar-SA"/>
      </w:rPr>
    </w:lvl>
    <w:lvl w:ilvl="7" w:tplc="62000916">
      <w:numFmt w:val="bullet"/>
      <w:lvlText w:val="•"/>
      <w:lvlJc w:val="left"/>
      <w:pPr>
        <w:ind w:left="7999" w:hanging="183"/>
      </w:pPr>
      <w:rPr>
        <w:rFonts w:hint="default"/>
        <w:lang w:val="bs" w:eastAsia="en-US" w:bidi="ar-SA"/>
      </w:rPr>
    </w:lvl>
    <w:lvl w:ilvl="8" w:tplc="F648CFE4">
      <w:numFmt w:val="bullet"/>
      <w:lvlText w:val="•"/>
      <w:lvlJc w:val="left"/>
      <w:pPr>
        <w:ind w:left="9194" w:hanging="183"/>
      </w:pPr>
      <w:rPr>
        <w:rFonts w:hint="default"/>
        <w:lang w:val="bs" w:eastAsia="en-US" w:bidi="ar-SA"/>
      </w:rPr>
    </w:lvl>
  </w:abstractNum>
  <w:abstractNum w:abstractNumId="2" w15:restartNumberingAfterBreak="0">
    <w:nsid w:val="023730A7"/>
    <w:multiLevelType w:val="hybridMultilevel"/>
    <w:tmpl w:val="83502D98"/>
    <w:lvl w:ilvl="0" w:tplc="7BD4F410">
      <w:numFmt w:val="bullet"/>
      <w:lvlText w:val="-"/>
      <w:lvlJc w:val="left"/>
      <w:pPr>
        <w:ind w:left="112" w:hanging="234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bs" w:eastAsia="bs" w:bidi="bs"/>
      </w:rPr>
    </w:lvl>
    <w:lvl w:ilvl="1" w:tplc="CB9829A4">
      <w:numFmt w:val="bullet"/>
      <w:lvlText w:val="•"/>
      <w:lvlJc w:val="left"/>
      <w:pPr>
        <w:ind w:left="805" w:hanging="234"/>
      </w:pPr>
      <w:rPr>
        <w:rFonts w:hint="default"/>
        <w:lang w:val="bs" w:eastAsia="bs" w:bidi="bs"/>
      </w:rPr>
    </w:lvl>
    <w:lvl w:ilvl="2" w:tplc="BEB4A0E2">
      <w:numFmt w:val="bullet"/>
      <w:lvlText w:val="•"/>
      <w:lvlJc w:val="left"/>
      <w:pPr>
        <w:ind w:left="1491" w:hanging="234"/>
      </w:pPr>
      <w:rPr>
        <w:rFonts w:hint="default"/>
        <w:lang w:val="bs" w:eastAsia="bs" w:bidi="bs"/>
      </w:rPr>
    </w:lvl>
    <w:lvl w:ilvl="3" w:tplc="72000EA6">
      <w:numFmt w:val="bullet"/>
      <w:lvlText w:val="•"/>
      <w:lvlJc w:val="left"/>
      <w:pPr>
        <w:ind w:left="2177" w:hanging="234"/>
      </w:pPr>
      <w:rPr>
        <w:rFonts w:hint="default"/>
        <w:lang w:val="bs" w:eastAsia="bs" w:bidi="bs"/>
      </w:rPr>
    </w:lvl>
    <w:lvl w:ilvl="4" w:tplc="6FC422E6">
      <w:numFmt w:val="bullet"/>
      <w:lvlText w:val="•"/>
      <w:lvlJc w:val="left"/>
      <w:pPr>
        <w:ind w:left="2863" w:hanging="234"/>
      </w:pPr>
      <w:rPr>
        <w:rFonts w:hint="default"/>
        <w:lang w:val="bs" w:eastAsia="bs" w:bidi="bs"/>
      </w:rPr>
    </w:lvl>
    <w:lvl w:ilvl="5" w:tplc="4BCAD680">
      <w:numFmt w:val="bullet"/>
      <w:lvlText w:val="•"/>
      <w:lvlJc w:val="left"/>
      <w:pPr>
        <w:ind w:left="3549" w:hanging="234"/>
      </w:pPr>
      <w:rPr>
        <w:rFonts w:hint="default"/>
        <w:lang w:val="bs" w:eastAsia="bs" w:bidi="bs"/>
      </w:rPr>
    </w:lvl>
    <w:lvl w:ilvl="6" w:tplc="92065AFE">
      <w:numFmt w:val="bullet"/>
      <w:lvlText w:val="•"/>
      <w:lvlJc w:val="left"/>
      <w:pPr>
        <w:ind w:left="4234" w:hanging="234"/>
      </w:pPr>
      <w:rPr>
        <w:rFonts w:hint="default"/>
        <w:lang w:val="bs" w:eastAsia="bs" w:bidi="bs"/>
      </w:rPr>
    </w:lvl>
    <w:lvl w:ilvl="7" w:tplc="3DFE830A">
      <w:numFmt w:val="bullet"/>
      <w:lvlText w:val="•"/>
      <w:lvlJc w:val="left"/>
      <w:pPr>
        <w:ind w:left="4920" w:hanging="234"/>
      </w:pPr>
      <w:rPr>
        <w:rFonts w:hint="default"/>
        <w:lang w:val="bs" w:eastAsia="bs" w:bidi="bs"/>
      </w:rPr>
    </w:lvl>
    <w:lvl w:ilvl="8" w:tplc="95B494DA">
      <w:numFmt w:val="bullet"/>
      <w:lvlText w:val="•"/>
      <w:lvlJc w:val="left"/>
      <w:pPr>
        <w:ind w:left="5606" w:hanging="234"/>
      </w:pPr>
      <w:rPr>
        <w:rFonts w:hint="default"/>
        <w:lang w:val="bs" w:eastAsia="bs" w:bidi="bs"/>
      </w:rPr>
    </w:lvl>
  </w:abstractNum>
  <w:abstractNum w:abstractNumId="3" w15:restartNumberingAfterBreak="0">
    <w:nsid w:val="03FB6C09"/>
    <w:multiLevelType w:val="hybridMultilevel"/>
    <w:tmpl w:val="AE0C970C"/>
    <w:lvl w:ilvl="0" w:tplc="5630F3EA">
      <w:numFmt w:val="bullet"/>
      <w:lvlText w:val="·"/>
      <w:lvlJc w:val="left"/>
      <w:pPr>
        <w:ind w:left="112" w:hanging="174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bs" w:eastAsia="bs" w:bidi="bs"/>
      </w:rPr>
    </w:lvl>
    <w:lvl w:ilvl="1" w:tplc="FAF8A3A6">
      <w:numFmt w:val="bullet"/>
      <w:lvlText w:val="•"/>
      <w:lvlJc w:val="left"/>
      <w:pPr>
        <w:ind w:left="806" w:hanging="174"/>
      </w:pPr>
      <w:rPr>
        <w:rFonts w:hint="default"/>
        <w:lang w:val="bs" w:eastAsia="bs" w:bidi="bs"/>
      </w:rPr>
    </w:lvl>
    <w:lvl w:ilvl="2" w:tplc="A6F8E376">
      <w:numFmt w:val="bullet"/>
      <w:lvlText w:val="•"/>
      <w:lvlJc w:val="left"/>
      <w:pPr>
        <w:ind w:left="1492" w:hanging="174"/>
      </w:pPr>
      <w:rPr>
        <w:rFonts w:hint="default"/>
        <w:lang w:val="bs" w:eastAsia="bs" w:bidi="bs"/>
      </w:rPr>
    </w:lvl>
    <w:lvl w:ilvl="3" w:tplc="B0AE85BA">
      <w:numFmt w:val="bullet"/>
      <w:lvlText w:val="•"/>
      <w:lvlJc w:val="left"/>
      <w:pPr>
        <w:ind w:left="2178" w:hanging="174"/>
      </w:pPr>
      <w:rPr>
        <w:rFonts w:hint="default"/>
        <w:lang w:val="bs" w:eastAsia="bs" w:bidi="bs"/>
      </w:rPr>
    </w:lvl>
    <w:lvl w:ilvl="4" w:tplc="C0F4EFF8">
      <w:numFmt w:val="bullet"/>
      <w:lvlText w:val="•"/>
      <w:lvlJc w:val="left"/>
      <w:pPr>
        <w:ind w:left="2864" w:hanging="174"/>
      </w:pPr>
      <w:rPr>
        <w:rFonts w:hint="default"/>
        <w:lang w:val="bs" w:eastAsia="bs" w:bidi="bs"/>
      </w:rPr>
    </w:lvl>
    <w:lvl w:ilvl="5" w:tplc="815AD6A8">
      <w:numFmt w:val="bullet"/>
      <w:lvlText w:val="•"/>
      <w:lvlJc w:val="left"/>
      <w:pPr>
        <w:ind w:left="3550" w:hanging="174"/>
      </w:pPr>
      <w:rPr>
        <w:rFonts w:hint="default"/>
        <w:lang w:val="bs" w:eastAsia="bs" w:bidi="bs"/>
      </w:rPr>
    </w:lvl>
    <w:lvl w:ilvl="6" w:tplc="83E2DA4A">
      <w:numFmt w:val="bullet"/>
      <w:lvlText w:val="•"/>
      <w:lvlJc w:val="left"/>
      <w:pPr>
        <w:ind w:left="4236" w:hanging="174"/>
      </w:pPr>
      <w:rPr>
        <w:rFonts w:hint="default"/>
        <w:lang w:val="bs" w:eastAsia="bs" w:bidi="bs"/>
      </w:rPr>
    </w:lvl>
    <w:lvl w:ilvl="7" w:tplc="F998FAEE">
      <w:numFmt w:val="bullet"/>
      <w:lvlText w:val="•"/>
      <w:lvlJc w:val="left"/>
      <w:pPr>
        <w:ind w:left="4922" w:hanging="174"/>
      </w:pPr>
      <w:rPr>
        <w:rFonts w:hint="default"/>
        <w:lang w:val="bs" w:eastAsia="bs" w:bidi="bs"/>
      </w:rPr>
    </w:lvl>
    <w:lvl w:ilvl="8" w:tplc="43EC1808">
      <w:numFmt w:val="bullet"/>
      <w:lvlText w:val="•"/>
      <w:lvlJc w:val="left"/>
      <w:pPr>
        <w:ind w:left="5608" w:hanging="174"/>
      </w:pPr>
      <w:rPr>
        <w:rFonts w:hint="default"/>
        <w:lang w:val="bs" w:eastAsia="bs" w:bidi="bs"/>
      </w:rPr>
    </w:lvl>
  </w:abstractNum>
  <w:abstractNum w:abstractNumId="4" w15:restartNumberingAfterBreak="0">
    <w:nsid w:val="06E4000B"/>
    <w:multiLevelType w:val="hybridMultilevel"/>
    <w:tmpl w:val="8EF0F8F2"/>
    <w:lvl w:ilvl="0" w:tplc="E7E4BCF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bs" w:eastAsia="bs" w:bidi="bs"/>
      </w:rPr>
    </w:lvl>
    <w:lvl w:ilvl="1" w:tplc="B9FA5EBA">
      <w:numFmt w:val="bullet"/>
      <w:lvlText w:val="•"/>
      <w:lvlJc w:val="left"/>
      <w:pPr>
        <w:ind w:left="806" w:hanging="140"/>
      </w:pPr>
      <w:rPr>
        <w:rFonts w:hint="default"/>
        <w:lang w:val="bs" w:eastAsia="bs" w:bidi="bs"/>
      </w:rPr>
    </w:lvl>
    <w:lvl w:ilvl="2" w:tplc="5A528062">
      <w:numFmt w:val="bullet"/>
      <w:lvlText w:val="•"/>
      <w:lvlJc w:val="left"/>
      <w:pPr>
        <w:ind w:left="1492" w:hanging="140"/>
      </w:pPr>
      <w:rPr>
        <w:rFonts w:hint="default"/>
        <w:lang w:val="bs" w:eastAsia="bs" w:bidi="bs"/>
      </w:rPr>
    </w:lvl>
    <w:lvl w:ilvl="3" w:tplc="A094C430">
      <w:numFmt w:val="bullet"/>
      <w:lvlText w:val="•"/>
      <w:lvlJc w:val="left"/>
      <w:pPr>
        <w:ind w:left="2178" w:hanging="140"/>
      </w:pPr>
      <w:rPr>
        <w:rFonts w:hint="default"/>
        <w:lang w:val="bs" w:eastAsia="bs" w:bidi="bs"/>
      </w:rPr>
    </w:lvl>
    <w:lvl w:ilvl="4" w:tplc="DA128AC6">
      <w:numFmt w:val="bullet"/>
      <w:lvlText w:val="•"/>
      <w:lvlJc w:val="left"/>
      <w:pPr>
        <w:ind w:left="2864" w:hanging="140"/>
      </w:pPr>
      <w:rPr>
        <w:rFonts w:hint="default"/>
        <w:lang w:val="bs" w:eastAsia="bs" w:bidi="bs"/>
      </w:rPr>
    </w:lvl>
    <w:lvl w:ilvl="5" w:tplc="3B904EC6">
      <w:numFmt w:val="bullet"/>
      <w:lvlText w:val="•"/>
      <w:lvlJc w:val="left"/>
      <w:pPr>
        <w:ind w:left="3551" w:hanging="140"/>
      </w:pPr>
      <w:rPr>
        <w:rFonts w:hint="default"/>
        <w:lang w:val="bs" w:eastAsia="bs" w:bidi="bs"/>
      </w:rPr>
    </w:lvl>
    <w:lvl w:ilvl="6" w:tplc="7226A32A">
      <w:numFmt w:val="bullet"/>
      <w:lvlText w:val="•"/>
      <w:lvlJc w:val="left"/>
      <w:pPr>
        <w:ind w:left="4237" w:hanging="140"/>
      </w:pPr>
      <w:rPr>
        <w:rFonts w:hint="default"/>
        <w:lang w:val="bs" w:eastAsia="bs" w:bidi="bs"/>
      </w:rPr>
    </w:lvl>
    <w:lvl w:ilvl="7" w:tplc="FA00761A">
      <w:numFmt w:val="bullet"/>
      <w:lvlText w:val="•"/>
      <w:lvlJc w:val="left"/>
      <w:pPr>
        <w:ind w:left="4923" w:hanging="140"/>
      </w:pPr>
      <w:rPr>
        <w:rFonts w:hint="default"/>
        <w:lang w:val="bs" w:eastAsia="bs" w:bidi="bs"/>
      </w:rPr>
    </w:lvl>
    <w:lvl w:ilvl="8" w:tplc="38E4CFE4">
      <w:numFmt w:val="bullet"/>
      <w:lvlText w:val="•"/>
      <w:lvlJc w:val="left"/>
      <w:pPr>
        <w:ind w:left="5609" w:hanging="140"/>
      </w:pPr>
      <w:rPr>
        <w:rFonts w:hint="default"/>
        <w:lang w:val="bs" w:eastAsia="bs" w:bidi="bs"/>
      </w:rPr>
    </w:lvl>
  </w:abstractNum>
  <w:abstractNum w:abstractNumId="5" w15:restartNumberingAfterBreak="0">
    <w:nsid w:val="09F94EA5"/>
    <w:multiLevelType w:val="hybridMultilevel"/>
    <w:tmpl w:val="92E0497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E150D"/>
    <w:multiLevelType w:val="hybridMultilevel"/>
    <w:tmpl w:val="8160BCF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2E712F"/>
    <w:multiLevelType w:val="hybridMultilevel"/>
    <w:tmpl w:val="B6FC560A"/>
    <w:lvl w:ilvl="0" w:tplc="557841EC">
      <w:numFmt w:val="bullet"/>
      <w:lvlText w:val="·"/>
      <w:lvlJc w:val="left"/>
      <w:pPr>
        <w:ind w:left="355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7B8E7C7E">
      <w:numFmt w:val="bullet"/>
      <w:lvlText w:val="•"/>
      <w:lvlJc w:val="left"/>
      <w:pPr>
        <w:ind w:left="1022" w:hanging="156"/>
      </w:pPr>
      <w:rPr>
        <w:rFonts w:hint="default"/>
        <w:lang w:val="bs" w:eastAsia="bs" w:bidi="bs"/>
      </w:rPr>
    </w:lvl>
    <w:lvl w:ilvl="2" w:tplc="5F34BC74">
      <w:numFmt w:val="bullet"/>
      <w:lvlText w:val="•"/>
      <w:lvlJc w:val="left"/>
      <w:pPr>
        <w:ind w:left="1684" w:hanging="156"/>
      </w:pPr>
      <w:rPr>
        <w:rFonts w:hint="default"/>
        <w:lang w:val="bs" w:eastAsia="bs" w:bidi="bs"/>
      </w:rPr>
    </w:lvl>
    <w:lvl w:ilvl="3" w:tplc="44D88F44">
      <w:numFmt w:val="bullet"/>
      <w:lvlText w:val="•"/>
      <w:lvlJc w:val="left"/>
      <w:pPr>
        <w:ind w:left="2346" w:hanging="156"/>
      </w:pPr>
      <w:rPr>
        <w:rFonts w:hint="default"/>
        <w:lang w:val="bs" w:eastAsia="bs" w:bidi="bs"/>
      </w:rPr>
    </w:lvl>
    <w:lvl w:ilvl="4" w:tplc="A3DCD198">
      <w:numFmt w:val="bullet"/>
      <w:lvlText w:val="•"/>
      <w:lvlJc w:val="left"/>
      <w:pPr>
        <w:ind w:left="3008" w:hanging="156"/>
      </w:pPr>
      <w:rPr>
        <w:rFonts w:hint="default"/>
        <w:lang w:val="bs" w:eastAsia="bs" w:bidi="bs"/>
      </w:rPr>
    </w:lvl>
    <w:lvl w:ilvl="5" w:tplc="3DA072B0">
      <w:numFmt w:val="bullet"/>
      <w:lvlText w:val="•"/>
      <w:lvlJc w:val="left"/>
      <w:pPr>
        <w:ind w:left="3671" w:hanging="156"/>
      </w:pPr>
      <w:rPr>
        <w:rFonts w:hint="default"/>
        <w:lang w:val="bs" w:eastAsia="bs" w:bidi="bs"/>
      </w:rPr>
    </w:lvl>
    <w:lvl w:ilvl="6" w:tplc="567EAE0A">
      <w:numFmt w:val="bullet"/>
      <w:lvlText w:val="•"/>
      <w:lvlJc w:val="left"/>
      <w:pPr>
        <w:ind w:left="4333" w:hanging="156"/>
      </w:pPr>
      <w:rPr>
        <w:rFonts w:hint="default"/>
        <w:lang w:val="bs" w:eastAsia="bs" w:bidi="bs"/>
      </w:rPr>
    </w:lvl>
    <w:lvl w:ilvl="7" w:tplc="300A49BA">
      <w:numFmt w:val="bullet"/>
      <w:lvlText w:val="•"/>
      <w:lvlJc w:val="left"/>
      <w:pPr>
        <w:ind w:left="4995" w:hanging="156"/>
      </w:pPr>
      <w:rPr>
        <w:rFonts w:hint="default"/>
        <w:lang w:val="bs" w:eastAsia="bs" w:bidi="bs"/>
      </w:rPr>
    </w:lvl>
    <w:lvl w:ilvl="8" w:tplc="B1C4503A">
      <w:numFmt w:val="bullet"/>
      <w:lvlText w:val="•"/>
      <w:lvlJc w:val="left"/>
      <w:pPr>
        <w:ind w:left="5657" w:hanging="156"/>
      </w:pPr>
      <w:rPr>
        <w:rFonts w:hint="default"/>
        <w:lang w:val="bs" w:eastAsia="bs" w:bidi="bs"/>
      </w:rPr>
    </w:lvl>
  </w:abstractNum>
  <w:abstractNum w:abstractNumId="8" w15:restartNumberingAfterBreak="0">
    <w:nsid w:val="0CC22AD5"/>
    <w:multiLevelType w:val="multilevel"/>
    <w:tmpl w:val="0E40F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250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2158BA"/>
    <w:multiLevelType w:val="hybridMultilevel"/>
    <w:tmpl w:val="D3449564"/>
    <w:lvl w:ilvl="0" w:tplc="2DD470D8">
      <w:numFmt w:val="bullet"/>
      <w:lvlText w:val="-"/>
      <w:lvlJc w:val="left"/>
      <w:pPr>
        <w:ind w:left="720" w:hanging="360"/>
      </w:pPr>
      <w:rPr>
        <w:rFonts w:hint="default"/>
        <w:spacing w:val="-21"/>
        <w:w w:val="100"/>
        <w:sz w:val="24"/>
        <w:szCs w:val="24"/>
        <w:lang w:val="bs" w:eastAsia="bs" w:bidi="b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976903"/>
    <w:multiLevelType w:val="multilevel"/>
    <w:tmpl w:val="D0829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317A14"/>
    <w:multiLevelType w:val="hybridMultilevel"/>
    <w:tmpl w:val="3E34AD48"/>
    <w:lvl w:ilvl="0" w:tplc="52FAB21E">
      <w:numFmt w:val="bullet"/>
      <w:lvlText w:val="·"/>
      <w:lvlJc w:val="left"/>
      <w:pPr>
        <w:ind w:left="345" w:hanging="204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bs" w:eastAsia="bs" w:bidi="bs"/>
      </w:rPr>
    </w:lvl>
    <w:lvl w:ilvl="1" w:tplc="A3FA2C64">
      <w:numFmt w:val="bullet"/>
      <w:lvlText w:val="•"/>
      <w:lvlJc w:val="left"/>
      <w:pPr>
        <w:ind w:left="1004" w:hanging="204"/>
      </w:pPr>
      <w:rPr>
        <w:rFonts w:hint="default"/>
        <w:lang w:val="bs" w:eastAsia="bs" w:bidi="bs"/>
      </w:rPr>
    </w:lvl>
    <w:lvl w:ilvl="2" w:tplc="583C6C54">
      <w:numFmt w:val="bullet"/>
      <w:lvlText w:val="•"/>
      <w:lvlJc w:val="left"/>
      <w:pPr>
        <w:ind w:left="1668" w:hanging="204"/>
      </w:pPr>
      <w:rPr>
        <w:rFonts w:hint="default"/>
        <w:lang w:val="bs" w:eastAsia="bs" w:bidi="bs"/>
      </w:rPr>
    </w:lvl>
    <w:lvl w:ilvl="3" w:tplc="2E04BE2E">
      <w:numFmt w:val="bullet"/>
      <w:lvlText w:val="•"/>
      <w:lvlJc w:val="left"/>
      <w:pPr>
        <w:ind w:left="2332" w:hanging="204"/>
      </w:pPr>
      <w:rPr>
        <w:rFonts w:hint="default"/>
        <w:lang w:val="bs" w:eastAsia="bs" w:bidi="bs"/>
      </w:rPr>
    </w:lvl>
    <w:lvl w:ilvl="4" w:tplc="63E4AB88">
      <w:numFmt w:val="bullet"/>
      <w:lvlText w:val="•"/>
      <w:lvlJc w:val="left"/>
      <w:pPr>
        <w:ind w:left="2996" w:hanging="204"/>
      </w:pPr>
      <w:rPr>
        <w:rFonts w:hint="default"/>
        <w:lang w:val="bs" w:eastAsia="bs" w:bidi="bs"/>
      </w:rPr>
    </w:lvl>
    <w:lvl w:ilvl="5" w:tplc="00425996">
      <w:numFmt w:val="bullet"/>
      <w:lvlText w:val="•"/>
      <w:lvlJc w:val="left"/>
      <w:pPr>
        <w:ind w:left="3660" w:hanging="204"/>
      </w:pPr>
      <w:rPr>
        <w:rFonts w:hint="default"/>
        <w:lang w:val="bs" w:eastAsia="bs" w:bidi="bs"/>
      </w:rPr>
    </w:lvl>
    <w:lvl w:ilvl="6" w:tplc="5ED8E018">
      <w:numFmt w:val="bullet"/>
      <w:lvlText w:val="•"/>
      <w:lvlJc w:val="left"/>
      <w:pPr>
        <w:ind w:left="4324" w:hanging="204"/>
      </w:pPr>
      <w:rPr>
        <w:rFonts w:hint="default"/>
        <w:lang w:val="bs" w:eastAsia="bs" w:bidi="bs"/>
      </w:rPr>
    </w:lvl>
    <w:lvl w:ilvl="7" w:tplc="894CA19A">
      <w:numFmt w:val="bullet"/>
      <w:lvlText w:val="•"/>
      <w:lvlJc w:val="left"/>
      <w:pPr>
        <w:ind w:left="4988" w:hanging="204"/>
      </w:pPr>
      <w:rPr>
        <w:rFonts w:hint="default"/>
        <w:lang w:val="bs" w:eastAsia="bs" w:bidi="bs"/>
      </w:rPr>
    </w:lvl>
    <w:lvl w:ilvl="8" w:tplc="258249EA">
      <w:numFmt w:val="bullet"/>
      <w:lvlText w:val="•"/>
      <w:lvlJc w:val="left"/>
      <w:pPr>
        <w:ind w:left="5652" w:hanging="204"/>
      </w:pPr>
      <w:rPr>
        <w:rFonts w:hint="default"/>
        <w:lang w:val="bs" w:eastAsia="bs" w:bidi="bs"/>
      </w:rPr>
    </w:lvl>
  </w:abstractNum>
  <w:abstractNum w:abstractNumId="12" w15:restartNumberingAfterBreak="0">
    <w:nsid w:val="11D67A18"/>
    <w:multiLevelType w:val="hybridMultilevel"/>
    <w:tmpl w:val="759A325A"/>
    <w:lvl w:ilvl="0" w:tplc="10B8C7A4">
      <w:numFmt w:val="bullet"/>
      <w:lvlText w:val="·"/>
      <w:lvlJc w:val="left"/>
      <w:pPr>
        <w:ind w:left="343" w:hanging="1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bs" w:eastAsia="bs" w:bidi="bs"/>
      </w:rPr>
    </w:lvl>
    <w:lvl w:ilvl="1" w:tplc="72769A14">
      <w:numFmt w:val="bullet"/>
      <w:lvlText w:val="•"/>
      <w:lvlJc w:val="left"/>
      <w:pPr>
        <w:ind w:left="1003" w:hanging="140"/>
      </w:pPr>
      <w:rPr>
        <w:rFonts w:hint="default"/>
        <w:lang w:val="bs" w:eastAsia="bs" w:bidi="bs"/>
      </w:rPr>
    </w:lvl>
    <w:lvl w:ilvl="2" w:tplc="96A23F4C">
      <w:numFmt w:val="bullet"/>
      <w:lvlText w:val="•"/>
      <w:lvlJc w:val="left"/>
      <w:pPr>
        <w:ind w:left="1667" w:hanging="140"/>
      </w:pPr>
      <w:rPr>
        <w:rFonts w:hint="default"/>
        <w:lang w:val="bs" w:eastAsia="bs" w:bidi="bs"/>
      </w:rPr>
    </w:lvl>
    <w:lvl w:ilvl="3" w:tplc="A8D4455A">
      <w:numFmt w:val="bullet"/>
      <w:lvlText w:val="•"/>
      <w:lvlJc w:val="left"/>
      <w:pPr>
        <w:ind w:left="2331" w:hanging="140"/>
      </w:pPr>
      <w:rPr>
        <w:rFonts w:hint="default"/>
        <w:lang w:val="bs" w:eastAsia="bs" w:bidi="bs"/>
      </w:rPr>
    </w:lvl>
    <w:lvl w:ilvl="4" w:tplc="DAFC8042">
      <w:numFmt w:val="bullet"/>
      <w:lvlText w:val="•"/>
      <w:lvlJc w:val="left"/>
      <w:pPr>
        <w:ind w:left="2995" w:hanging="140"/>
      </w:pPr>
      <w:rPr>
        <w:rFonts w:hint="default"/>
        <w:lang w:val="bs" w:eastAsia="bs" w:bidi="bs"/>
      </w:rPr>
    </w:lvl>
    <w:lvl w:ilvl="5" w:tplc="C69A77E4">
      <w:numFmt w:val="bullet"/>
      <w:lvlText w:val="•"/>
      <w:lvlJc w:val="left"/>
      <w:pPr>
        <w:ind w:left="3659" w:hanging="140"/>
      </w:pPr>
      <w:rPr>
        <w:rFonts w:hint="default"/>
        <w:lang w:val="bs" w:eastAsia="bs" w:bidi="bs"/>
      </w:rPr>
    </w:lvl>
    <w:lvl w:ilvl="6" w:tplc="E70E8426">
      <w:numFmt w:val="bullet"/>
      <w:lvlText w:val="•"/>
      <w:lvlJc w:val="left"/>
      <w:pPr>
        <w:ind w:left="4322" w:hanging="140"/>
      </w:pPr>
      <w:rPr>
        <w:rFonts w:hint="default"/>
        <w:lang w:val="bs" w:eastAsia="bs" w:bidi="bs"/>
      </w:rPr>
    </w:lvl>
    <w:lvl w:ilvl="7" w:tplc="17989D36">
      <w:numFmt w:val="bullet"/>
      <w:lvlText w:val="•"/>
      <w:lvlJc w:val="left"/>
      <w:pPr>
        <w:ind w:left="4986" w:hanging="140"/>
      </w:pPr>
      <w:rPr>
        <w:rFonts w:hint="default"/>
        <w:lang w:val="bs" w:eastAsia="bs" w:bidi="bs"/>
      </w:rPr>
    </w:lvl>
    <w:lvl w:ilvl="8" w:tplc="A04633EC">
      <w:numFmt w:val="bullet"/>
      <w:lvlText w:val="•"/>
      <w:lvlJc w:val="left"/>
      <w:pPr>
        <w:ind w:left="5650" w:hanging="140"/>
      </w:pPr>
      <w:rPr>
        <w:rFonts w:hint="default"/>
        <w:lang w:val="bs" w:eastAsia="bs" w:bidi="bs"/>
      </w:rPr>
    </w:lvl>
  </w:abstractNum>
  <w:abstractNum w:abstractNumId="13" w15:restartNumberingAfterBreak="0">
    <w:nsid w:val="170303D7"/>
    <w:multiLevelType w:val="hybridMultilevel"/>
    <w:tmpl w:val="F5905FFE"/>
    <w:lvl w:ilvl="0" w:tplc="2DD470D8">
      <w:numFmt w:val="bullet"/>
      <w:lvlText w:val="-"/>
      <w:lvlJc w:val="left"/>
      <w:pPr>
        <w:ind w:left="110" w:hanging="179"/>
      </w:pPr>
      <w:rPr>
        <w:rFonts w:hint="default"/>
        <w:spacing w:val="-21"/>
        <w:w w:val="100"/>
        <w:lang w:val="bs" w:eastAsia="bs" w:bidi="bs"/>
      </w:rPr>
    </w:lvl>
    <w:lvl w:ilvl="1" w:tplc="740A34A8">
      <w:numFmt w:val="bullet"/>
      <w:lvlText w:val="•"/>
      <w:lvlJc w:val="left"/>
      <w:pPr>
        <w:ind w:left="806" w:hanging="179"/>
      </w:pPr>
      <w:rPr>
        <w:rFonts w:hint="default"/>
        <w:lang w:val="bs" w:eastAsia="bs" w:bidi="bs"/>
      </w:rPr>
    </w:lvl>
    <w:lvl w:ilvl="2" w:tplc="7A86F8B2">
      <w:numFmt w:val="bullet"/>
      <w:lvlText w:val="•"/>
      <w:lvlJc w:val="left"/>
      <w:pPr>
        <w:ind w:left="1492" w:hanging="179"/>
      </w:pPr>
      <w:rPr>
        <w:rFonts w:hint="default"/>
        <w:lang w:val="bs" w:eastAsia="bs" w:bidi="bs"/>
      </w:rPr>
    </w:lvl>
    <w:lvl w:ilvl="3" w:tplc="90327A84">
      <w:numFmt w:val="bullet"/>
      <w:lvlText w:val="•"/>
      <w:lvlJc w:val="left"/>
      <w:pPr>
        <w:ind w:left="2178" w:hanging="179"/>
      </w:pPr>
      <w:rPr>
        <w:rFonts w:hint="default"/>
        <w:lang w:val="bs" w:eastAsia="bs" w:bidi="bs"/>
      </w:rPr>
    </w:lvl>
    <w:lvl w:ilvl="4" w:tplc="7D5CC2EE">
      <w:numFmt w:val="bullet"/>
      <w:lvlText w:val="•"/>
      <w:lvlJc w:val="left"/>
      <w:pPr>
        <w:ind w:left="2864" w:hanging="179"/>
      </w:pPr>
      <w:rPr>
        <w:rFonts w:hint="default"/>
        <w:lang w:val="bs" w:eastAsia="bs" w:bidi="bs"/>
      </w:rPr>
    </w:lvl>
    <w:lvl w:ilvl="5" w:tplc="C6843634">
      <w:numFmt w:val="bullet"/>
      <w:lvlText w:val="•"/>
      <w:lvlJc w:val="left"/>
      <w:pPr>
        <w:ind w:left="3551" w:hanging="179"/>
      </w:pPr>
      <w:rPr>
        <w:rFonts w:hint="default"/>
        <w:lang w:val="bs" w:eastAsia="bs" w:bidi="bs"/>
      </w:rPr>
    </w:lvl>
    <w:lvl w:ilvl="6" w:tplc="D9CACCA6">
      <w:numFmt w:val="bullet"/>
      <w:lvlText w:val="•"/>
      <w:lvlJc w:val="left"/>
      <w:pPr>
        <w:ind w:left="4237" w:hanging="179"/>
      </w:pPr>
      <w:rPr>
        <w:rFonts w:hint="default"/>
        <w:lang w:val="bs" w:eastAsia="bs" w:bidi="bs"/>
      </w:rPr>
    </w:lvl>
    <w:lvl w:ilvl="7" w:tplc="9A44CE6A">
      <w:numFmt w:val="bullet"/>
      <w:lvlText w:val="•"/>
      <w:lvlJc w:val="left"/>
      <w:pPr>
        <w:ind w:left="4923" w:hanging="179"/>
      </w:pPr>
      <w:rPr>
        <w:rFonts w:hint="default"/>
        <w:lang w:val="bs" w:eastAsia="bs" w:bidi="bs"/>
      </w:rPr>
    </w:lvl>
    <w:lvl w:ilvl="8" w:tplc="683A1828">
      <w:numFmt w:val="bullet"/>
      <w:lvlText w:val="•"/>
      <w:lvlJc w:val="left"/>
      <w:pPr>
        <w:ind w:left="5609" w:hanging="179"/>
      </w:pPr>
      <w:rPr>
        <w:rFonts w:hint="default"/>
        <w:lang w:val="bs" w:eastAsia="bs" w:bidi="bs"/>
      </w:rPr>
    </w:lvl>
  </w:abstractNum>
  <w:abstractNum w:abstractNumId="14" w15:restartNumberingAfterBreak="0">
    <w:nsid w:val="17512754"/>
    <w:multiLevelType w:val="hybridMultilevel"/>
    <w:tmpl w:val="E1507C84"/>
    <w:lvl w:ilvl="0" w:tplc="466639DA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s" w:eastAsia="bs" w:bidi="bs"/>
      </w:rPr>
    </w:lvl>
    <w:lvl w:ilvl="1" w:tplc="E6D28F44">
      <w:numFmt w:val="bullet"/>
      <w:lvlText w:val="•"/>
      <w:lvlJc w:val="left"/>
      <w:pPr>
        <w:ind w:left="932" w:hanging="140"/>
      </w:pPr>
      <w:rPr>
        <w:rFonts w:hint="default"/>
        <w:lang w:val="bs" w:eastAsia="bs" w:bidi="bs"/>
      </w:rPr>
    </w:lvl>
    <w:lvl w:ilvl="2" w:tplc="C6564F5A">
      <w:numFmt w:val="bullet"/>
      <w:lvlText w:val="•"/>
      <w:lvlJc w:val="left"/>
      <w:pPr>
        <w:ind w:left="1604" w:hanging="140"/>
      </w:pPr>
      <w:rPr>
        <w:rFonts w:hint="default"/>
        <w:lang w:val="bs" w:eastAsia="bs" w:bidi="bs"/>
      </w:rPr>
    </w:lvl>
    <w:lvl w:ilvl="3" w:tplc="898C3DAC">
      <w:numFmt w:val="bullet"/>
      <w:lvlText w:val="•"/>
      <w:lvlJc w:val="left"/>
      <w:pPr>
        <w:ind w:left="2276" w:hanging="140"/>
      </w:pPr>
      <w:rPr>
        <w:rFonts w:hint="default"/>
        <w:lang w:val="bs" w:eastAsia="bs" w:bidi="bs"/>
      </w:rPr>
    </w:lvl>
    <w:lvl w:ilvl="4" w:tplc="533CAB70">
      <w:numFmt w:val="bullet"/>
      <w:lvlText w:val="•"/>
      <w:lvlJc w:val="left"/>
      <w:pPr>
        <w:ind w:left="2948" w:hanging="140"/>
      </w:pPr>
      <w:rPr>
        <w:rFonts w:hint="default"/>
        <w:lang w:val="bs" w:eastAsia="bs" w:bidi="bs"/>
      </w:rPr>
    </w:lvl>
    <w:lvl w:ilvl="5" w:tplc="8250C882">
      <w:numFmt w:val="bullet"/>
      <w:lvlText w:val="•"/>
      <w:lvlJc w:val="left"/>
      <w:pPr>
        <w:ind w:left="3620" w:hanging="140"/>
      </w:pPr>
      <w:rPr>
        <w:rFonts w:hint="default"/>
        <w:lang w:val="bs" w:eastAsia="bs" w:bidi="bs"/>
      </w:rPr>
    </w:lvl>
    <w:lvl w:ilvl="6" w:tplc="C6BCD200">
      <w:numFmt w:val="bullet"/>
      <w:lvlText w:val="•"/>
      <w:lvlJc w:val="left"/>
      <w:pPr>
        <w:ind w:left="4292" w:hanging="140"/>
      </w:pPr>
      <w:rPr>
        <w:rFonts w:hint="default"/>
        <w:lang w:val="bs" w:eastAsia="bs" w:bidi="bs"/>
      </w:rPr>
    </w:lvl>
    <w:lvl w:ilvl="7" w:tplc="C1FEC0E8">
      <w:numFmt w:val="bullet"/>
      <w:lvlText w:val="•"/>
      <w:lvlJc w:val="left"/>
      <w:pPr>
        <w:ind w:left="4964" w:hanging="140"/>
      </w:pPr>
      <w:rPr>
        <w:rFonts w:hint="default"/>
        <w:lang w:val="bs" w:eastAsia="bs" w:bidi="bs"/>
      </w:rPr>
    </w:lvl>
    <w:lvl w:ilvl="8" w:tplc="178A546E">
      <w:numFmt w:val="bullet"/>
      <w:lvlText w:val="•"/>
      <w:lvlJc w:val="left"/>
      <w:pPr>
        <w:ind w:left="5636" w:hanging="140"/>
      </w:pPr>
      <w:rPr>
        <w:rFonts w:hint="default"/>
        <w:lang w:val="bs" w:eastAsia="bs" w:bidi="bs"/>
      </w:rPr>
    </w:lvl>
  </w:abstractNum>
  <w:abstractNum w:abstractNumId="15" w15:restartNumberingAfterBreak="0">
    <w:nsid w:val="193C3AC7"/>
    <w:multiLevelType w:val="hybridMultilevel"/>
    <w:tmpl w:val="4FBE8818"/>
    <w:lvl w:ilvl="0" w:tplc="7E5638DA">
      <w:numFmt w:val="bullet"/>
      <w:lvlText w:val="·"/>
      <w:lvlJc w:val="left"/>
      <w:pPr>
        <w:ind w:left="25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832E22C6">
      <w:numFmt w:val="bullet"/>
      <w:lvlText w:val="•"/>
      <w:lvlJc w:val="left"/>
      <w:pPr>
        <w:ind w:left="931" w:hanging="141"/>
      </w:pPr>
      <w:rPr>
        <w:rFonts w:hint="default"/>
        <w:lang w:val="bs" w:eastAsia="bs" w:bidi="bs"/>
      </w:rPr>
    </w:lvl>
    <w:lvl w:ilvl="2" w:tplc="4C108B38">
      <w:numFmt w:val="bullet"/>
      <w:lvlText w:val="•"/>
      <w:lvlJc w:val="left"/>
      <w:pPr>
        <w:ind w:left="1603" w:hanging="141"/>
      </w:pPr>
      <w:rPr>
        <w:rFonts w:hint="default"/>
        <w:lang w:val="bs" w:eastAsia="bs" w:bidi="bs"/>
      </w:rPr>
    </w:lvl>
    <w:lvl w:ilvl="3" w:tplc="491E86E4">
      <w:numFmt w:val="bullet"/>
      <w:lvlText w:val="•"/>
      <w:lvlJc w:val="left"/>
      <w:pPr>
        <w:ind w:left="2275" w:hanging="141"/>
      </w:pPr>
      <w:rPr>
        <w:rFonts w:hint="default"/>
        <w:lang w:val="bs" w:eastAsia="bs" w:bidi="bs"/>
      </w:rPr>
    </w:lvl>
    <w:lvl w:ilvl="4" w:tplc="6DA6E7E0">
      <w:numFmt w:val="bullet"/>
      <w:lvlText w:val="•"/>
      <w:lvlJc w:val="left"/>
      <w:pPr>
        <w:ind w:left="2947" w:hanging="141"/>
      </w:pPr>
      <w:rPr>
        <w:rFonts w:hint="default"/>
        <w:lang w:val="bs" w:eastAsia="bs" w:bidi="bs"/>
      </w:rPr>
    </w:lvl>
    <w:lvl w:ilvl="5" w:tplc="2592C3F2">
      <w:numFmt w:val="bullet"/>
      <w:lvlText w:val="•"/>
      <w:lvlJc w:val="left"/>
      <w:pPr>
        <w:ind w:left="3619" w:hanging="141"/>
      </w:pPr>
      <w:rPr>
        <w:rFonts w:hint="default"/>
        <w:lang w:val="bs" w:eastAsia="bs" w:bidi="bs"/>
      </w:rPr>
    </w:lvl>
    <w:lvl w:ilvl="6" w:tplc="8CD07900">
      <w:numFmt w:val="bullet"/>
      <w:lvlText w:val="•"/>
      <w:lvlJc w:val="left"/>
      <w:pPr>
        <w:ind w:left="4290" w:hanging="141"/>
      </w:pPr>
      <w:rPr>
        <w:rFonts w:hint="default"/>
        <w:lang w:val="bs" w:eastAsia="bs" w:bidi="bs"/>
      </w:rPr>
    </w:lvl>
    <w:lvl w:ilvl="7" w:tplc="8228DF66">
      <w:numFmt w:val="bullet"/>
      <w:lvlText w:val="•"/>
      <w:lvlJc w:val="left"/>
      <w:pPr>
        <w:ind w:left="4962" w:hanging="141"/>
      </w:pPr>
      <w:rPr>
        <w:rFonts w:hint="default"/>
        <w:lang w:val="bs" w:eastAsia="bs" w:bidi="bs"/>
      </w:rPr>
    </w:lvl>
    <w:lvl w:ilvl="8" w:tplc="037270F0">
      <w:numFmt w:val="bullet"/>
      <w:lvlText w:val="•"/>
      <w:lvlJc w:val="left"/>
      <w:pPr>
        <w:ind w:left="5634" w:hanging="141"/>
      </w:pPr>
      <w:rPr>
        <w:rFonts w:hint="default"/>
        <w:lang w:val="bs" w:eastAsia="bs" w:bidi="bs"/>
      </w:rPr>
    </w:lvl>
  </w:abstractNum>
  <w:abstractNum w:abstractNumId="16" w15:restartNumberingAfterBreak="0">
    <w:nsid w:val="197D7CCF"/>
    <w:multiLevelType w:val="hybridMultilevel"/>
    <w:tmpl w:val="353A70C4"/>
    <w:lvl w:ilvl="0" w:tplc="2454022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67185A"/>
    <w:multiLevelType w:val="hybridMultilevel"/>
    <w:tmpl w:val="CF6E4E56"/>
    <w:lvl w:ilvl="0" w:tplc="8EFA9868">
      <w:numFmt w:val="bullet"/>
      <w:lvlText w:val="·"/>
      <w:lvlJc w:val="left"/>
      <w:pPr>
        <w:ind w:left="343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3E2A6442">
      <w:numFmt w:val="bullet"/>
      <w:lvlText w:val="•"/>
      <w:lvlJc w:val="left"/>
      <w:pPr>
        <w:ind w:left="1003" w:hanging="142"/>
      </w:pPr>
      <w:rPr>
        <w:rFonts w:hint="default"/>
        <w:lang w:val="bs" w:eastAsia="bs" w:bidi="bs"/>
      </w:rPr>
    </w:lvl>
    <w:lvl w:ilvl="2" w:tplc="B8B6D0C4">
      <w:numFmt w:val="bullet"/>
      <w:lvlText w:val="•"/>
      <w:lvlJc w:val="left"/>
      <w:pPr>
        <w:ind w:left="1667" w:hanging="142"/>
      </w:pPr>
      <w:rPr>
        <w:rFonts w:hint="default"/>
        <w:lang w:val="bs" w:eastAsia="bs" w:bidi="bs"/>
      </w:rPr>
    </w:lvl>
    <w:lvl w:ilvl="3" w:tplc="989657FE">
      <w:numFmt w:val="bullet"/>
      <w:lvlText w:val="•"/>
      <w:lvlJc w:val="left"/>
      <w:pPr>
        <w:ind w:left="2331" w:hanging="142"/>
      </w:pPr>
      <w:rPr>
        <w:rFonts w:hint="default"/>
        <w:lang w:val="bs" w:eastAsia="bs" w:bidi="bs"/>
      </w:rPr>
    </w:lvl>
    <w:lvl w:ilvl="4" w:tplc="3D0C5838">
      <w:numFmt w:val="bullet"/>
      <w:lvlText w:val="•"/>
      <w:lvlJc w:val="left"/>
      <w:pPr>
        <w:ind w:left="2995" w:hanging="142"/>
      </w:pPr>
      <w:rPr>
        <w:rFonts w:hint="default"/>
        <w:lang w:val="bs" w:eastAsia="bs" w:bidi="bs"/>
      </w:rPr>
    </w:lvl>
    <w:lvl w:ilvl="5" w:tplc="B1466F2A">
      <w:numFmt w:val="bullet"/>
      <w:lvlText w:val="•"/>
      <w:lvlJc w:val="left"/>
      <w:pPr>
        <w:ind w:left="3659" w:hanging="142"/>
      </w:pPr>
      <w:rPr>
        <w:rFonts w:hint="default"/>
        <w:lang w:val="bs" w:eastAsia="bs" w:bidi="bs"/>
      </w:rPr>
    </w:lvl>
    <w:lvl w:ilvl="6" w:tplc="0BB8CB9C">
      <w:numFmt w:val="bullet"/>
      <w:lvlText w:val="•"/>
      <w:lvlJc w:val="left"/>
      <w:pPr>
        <w:ind w:left="4322" w:hanging="142"/>
      </w:pPr>
      <w:rPr>
        <w:rFonts w:hint="default"/>
        <w:lang w:val="bs" w:eastAsia="bs" w:bidi="bs"/>
      </w:rPr>
    </w:lvl>
    <w:lvl w:ilvl="7" w:tplc="B5DC4BD0">
      <w:numFmt w:val="bullet"/>
      <w:lvlText w:val="•"/>
      <w:lvlJc w:val="left"/>
      <w:pPr>
        <w:ind w:left="4986" w:hanging="142"/>
      </w:pPr>
      <w:rPr>
        <w:rFonts w:hint="default"/>
        <w:lang w:val="bs" w:eastAsia="bs" w:bidi="bs"/>
      </w:rPr>
    </w:lvl>
    <w:lvl w:ilvl="8" w:tplc="BE206BBC">
      <w:numFmt w:val="bullet"/>
      <w:lvlText w:val="•"/>
      <w:lvlJc w:val="left"/>
      <w:pPr>
        <w:ind w:left="5650" w:hanging="142"/>
      </w:pPr>
      <w:rPr>
        <w:rFonts w:hint="default"/>
        <w:lang w:val="bs" w:eastAsia="bs" w:bidi="bs"/>
      </w:rPr>
    </w:lvl>
  </w:abstractNum>
  <w:abstractNum w:abstractNumId="18" w15:restartNumberingAfterBreak="0">
    <w:nsid w:val="1EA009E2"/>
    <w:multiLevelType w:val="hybridMultilevel"/>
    <w:tmpl w:val="C48CC41C"/>
    <w:lvl w:ilvl="0" w:tplc="E4AAF40A">
      <w:numFmt w:val="bullet"/>
      <w:lvlText w:val="·"/>
      <w:lvlJc w:val="left"/>
      <w:pPr>
        <w:ind w:left="343" w:hanging="204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bs" w:eastAsia="bs" w:bidi="bs"/>
      </w:rPr>
    </w:lvl>
    <w:lvl w:ilvl="1" w:tplc="CE14829C">
      <w:numFmt w:val="bullet"/>
      <w:lvlText w:val="•"/>
      <w:lvlJc w:val="left"/>
      <w:pPr>
        <w:ind w:left="1003" w:hanging="204"/>
      </w:pPr>
      <w:rPr>
        <w:rFonts w:hint="default"/>
        <w:lang w:val="bs" w:eastAsia="bs" w:bidi="bs"/>
      </w:rPr>
    </w:lvl>
    <w:lvl w:ilvl="2" w:tplc="3CD2B8F8">
      <w:numFmt w:val="bullet"/>
      <w:lvlText w:val="•"/>
      <w:lvlJc w:val="left"/>
      <w:pPr>
        <w:ind w:left="1667" w:hanging="204"/>
      </w:pPr>
      <w:rPr>
        <w:rFonts w:hint="default"/>
        <w:lang w:val="bs" w:eastAsia="bs" w:bidi="bs"/>
      </w:rPr>
    </w:lvl>
    <w:lvl w:ilvl="3" w:tplc="76B46C2C">
      <w:numFmt w:val="bullet"/>
      <w:lvlText w:val="•"/>
      <w:lvlJc w:val="left"/>
      <w:pPr>
        <w:ind w:left="2331" w:hanging="204"/>
      </w:pPr>
      <w:rPr>
        <w:rFonts w:hint="default"/>
        <w:lang w:val="bs" w:eastAsia="bs" w:bidi="bs"/>
      </w:rPr>
    </w:lvl>
    <w:lvl w:ilvl="4" w:tplc="3D707DBC">
      <w:numFmt w:val="bullet"/>
      <w:lvlText w:val="•"/>
      <w:lvlJc w:val="left"/>
      <w:pPr>
        <w:ind w:left="2995" w:hanging="204"/>
      </w:pPr>
      <w:rPr>
        <w:rFonts w:hint="default"/>
        <w:lang w:val="bs" w:eastAsia="bs" w:bidi="bs"/>
      </w:rPr>
    </w:lvl>
    <w:lvl w:ilvl="5" w:tplc="31FCE3D8">
      <w:numFmt w:val="bullet"/>
      <w:lvlText w:val="•"/>
      <w:lvlJc w:val="left"/>
      <w:pPr>
        <w:ind w:left="3659" w:hanging="204"/>
      </w:pPr>
      <w:rPr>
        <w:rFonts w:hint="default"/>
        <w:lang w:val="bs" w:eastAsia="bs" w:bidi="bs"/>
      </w:rPr>
    </w:lvl>
    <w:lvl w:ilvl="6" w:tplc="6E449DDE">
      <w:numFmt w:val="bullet"/>
      <w:lvlText w:val="•"/>
      <w:lvlJc w:val="left"/>
      <w:pPr>
        <w:ind w:left="4322" w:hanging="204"/>
      </w:pPr>
      <w:rPr>
        <w:rFonts w:hint="default"/>
        <w:lang w:val="bs" w:eastAsia="bs" w:bidi="bs"/>
      </w:rPr>
    </w:lvl>
    <w:lvl w:ilvl="7" w:tplc="BF46716C">
      <w:numFmt w:val="bullet"/>
      <w:lvlText w:val="•"/>
      <w:lvlJc w:val="left"/>
      <w:pPr>
        <w:ind w:left="4986" w:hanging="204"/>
      </w:pPr>
      <w:rPr>
        <w:rFonts w:hint="default"/>
        <w:lang w:val="bs" w:eastAsia="bs" w:bidi="bs"/>
      </w:rPr>
    </w:lvl>
    <w:lvl w:ilvl="8" w:tplc="B260C4D4">
      <w:numFmt w:val="bullet"/>
      <w:lvlText w:val="•"/>
      <w:lvlJc w:val="left"/>
      <w:pPr>
        <w:ind w:left="5650" w:hanging="204"/>
      </w:pPr>
      <w:rPr>
        <w:rFonts w:hint="default"/>
        <w:lang w:val="bs" w:eastAsia="bs" w:bidi="bs"/>
      </w:rPr>
    </w:lvl>
  </w:abstractNum>
  <w:abstractNum w:abstractNumId="19" w15:restartNumberingAfterBreak="0">
    <w:nsid w:val="26C34911"/>
    <w:multiLevelType w:val="multilevel"/>
    <w:tmpl w:val="B3D43BE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20" w15:restartNumberingAfterBreak="0">
    <w:nsid w:val="26F77A76"/>
    <w:multiLevelType w:val="hybridMultilevel"/>
    <w:tmpl w:val="96969428"/>
    <w:lvl w:ilvl="0" w:tplc="9AC86F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D84373"/>
    <w:multiLevelType w:val="hybridMultilevel"/>
    <w:tmpl w:val="CADCCDCC"/>
    <w:lvl w:ilvl="0" w:tplc="C03C4ED6">
      <w:numFmt w:val="bullet"/>
      <w:lvlText w:val="-"/>
      <w:lvlJc w:val="left"/>
      <w:pPr>
        <w:ind w:left="290" w:hanging="258"/>
      </w:pPr>
      <w:rPr>
        <w:rFonts w:ascii="Cambria" w:eastAsia="Cambria" w:hAnsi="Cambria" w:cs="Cambria" w:hint="default"/>
        <w:spacing w:val="-16"/>
        <w:w w:val="100"/>
        <w:sz w:val="24"/>
        <w:szCs w:val="24"/>
        <w:lang w:val="bs" w:eastAsia="bs" w:bidi="bs"/>
      </w:rPr>
    </w:lvl>
    <w:lvl w:ilvl="1" w:tplc="CC94FAAE">
      <w:numFmt w:val="bullet"/>
      <w:lvlText w:val="•"/>
      <w:lvlJc w:val="left"/>
      <w:pPr>
        <w:ind w:left="440" w:hanging="258"/>
      </w:pPr>
      <w:rPr>
        <w:rFonts w:hint="default"/>
        <w:lang w:val="bs" w:eastAsia="bs" w:bidi="bs"/>
      </w:rPr>
    </w:lvl>
    <w:lvl w:ilvl="2" w:tplc="9D6CDADA">
      <w:numFmt w:val="bullet"/>
      <w:lvlText w:val="•"/>
      <w:lvlJc w:val="left"/>
      <w:pPr>
        <w:ind w:left="1166" w:hanging="258"/>
      </w:pPr>
      <w:rPr>
        <w:rFonts w:hint="default"/>
        <w:lang w:val="bs" w:eastAsia="bs" w:bidi="bs"/>
      </w:rPr>
    </w:lvl>
    <w:lvl w:ilvl="3" w:tplc="5BDECF34">
      <w:numFmt w:val="bullet"/>
      <w:lvlText w:val="•"/>
      <w:lvlJc w:val="left"/>
      <w:pPr>
        <w:ind w:left="1893" w:hanging="258"/>
      </w:pPr>
      <w:rPr>
        <w:rFonts w:hint="default"/>
        <w:lang w:val="bs" w:eastAsia="bs" w:bidi="bs"/>
      </w:rPr>
    </w:lvl>
    <w:lvl w:ilvl="4" w:tplc="7974FC9E">
      <w:numFmt w:val="bullet"/>
      <w:lvlText w:val="•"/>
      <w:lvlJc w:val="left"/>
      <w:pPr>
        <w:ind w:left="2620" w:hanging="258"/>
      </w:pPr>
      <w:rPr>
        <w:rFonts w:hint="default"/>
        <w:lang w:val="bs" w:eastAsia="bs" w:bidi="bs"/>
      </w:rPr>
    </w:lvl>
    <w:lvl w:ilvl="5" w:tplc="DB82BE70">
      <w:numFmt w:val="bullet"/>
      <w:lvlText w:val="•"/>
      <w:lvlJc w:val="left"/>
      <w:pPr>
        <w:ind w:left="3346" w:hanging="258"/>
      </w:pPr>
      <w:rPr>
        <w:rFonts w:hint="default"/>
        <w:lang w:val="bs" w:eastAsia="bs" w:bidi="bs"/>
      </w:rPr>
    </w:lvl>
    <w:lvl w:ilvl="6" w:tplc="3F888FA0">
      <w:numFmt w:val="bullet"/>
      <w:lvlText w:val="•"/>
      <w:lvlJc w:val="left"/>
      <w:pPr>
        <w:ind w:left="4073" w:hanging="258"/>
      </w:pPr>
      <w:rPr>
        <w:rFonts w:hint="default"/>
        <w:lang w:val="bs" w:eastAsia="bs" w:bidi="bs"/>
      </w:rPr>
    </w:lvl>
    <w:lvl w:ilvl="7" w:tplc="66A8B2C4">
      <w:numFmt w:val="bullet"/>
      <w:lvlText w:val="•"/>
      <w:lvlJc w:val="left"/>
      <w:pPr>
        <w:ind w:left="4800" w:hanging="258"/>
      </w:pPr>
      <w:rPr>
        <w:rFonts w:hint="default"/>
        <w:lang w:val="bs" w:eastAsia="bs" w:bidi="bs"/>
      </w:rPr>
    </w:lvl>
    <w:lvl w:ilvl="8" w:tplc="A4A01A4C">
      <w:numFmt w:val="bullet"/>
      <w:lvlText w:val="•"/>
      <w:lvlJc w:val="left"/>
      <w:pPr>
        <w:ind w:left="5526" w:hanging="258"/>
      </w:pPr>
      <w:rPr>
        <w:rFonts w:hint="default"/>
        <w:lang w:val="bs" w:eastAsia="bs" w:bidi="bs"/>
      </w:rPr>
    </w:lvl>
  </w:abstractNum>
  <w:abstractNum w:abstractNumId="22" w15:restartNumberingAfterBreak="0">
    <w:nsid w:val="338A0308"/>
    <w:multiLevelType w:val="hybridMultilevel"/>
    <w:tmpl w:val="090AFD8C"/>
    <w:lvl w:ilvl="0" w:tplc="A0C65D10">
      <w:numFmt w:val="bullet"/>
      <w:lvlText w:val="-"/>
      <w:lvlJc w:val="left"/>
      <w:pPr>
        <w:ind w:left="742" w:hanging="173"/>
      </w:pPr>
      <w:rPr>
        <w:rFonts w:ascii="Cambria" w:eastAsia="Cambria" w:hAnsi="Cambria" w:cs="Cambria" w:hint="default"/>
        <w:b w:val="0"/>
        <w:bCs w:val="0"/>
        <w:i w:val="0"/>
        <w:iCs w:val="0"/>
        <w:w w:val="120"/>
        <w:sz w:val="24"/>
        <w:szCs w:val="24"/>
        <w:lang w:val="bs" w:eastAsia="en-US" w:bidi="ar-SA"/>
      </w:rPr>
    </w:lvl>
    <w:lvl w:ilvl="1" w:tplc="B5EA7AAA">
      <w:numFmt w:val="bullet"/>
      <w:lvlText w:val="•"/>
      <w:lvlJc w:val="left"/>
      <w:pPr>
        <w:ind w:left="1824" w:hanging="173"/>
      </w:pPr>
      <w:rPr>
        <w:rFonts w:hint="default"/>
        <w:lang w:val="bs" w:eastAsia="en-US" w:bidi="ar-SA"/>
      </w:rPr>
    </w:lvl>
    <w:lvl w:ilvl="2" w:tplc="2B642A5C">
      <w:numFmt w:val="bullet"/>
      <w:lvlText w:val="•"/>
      <w:lvlJc w:val="left"/>
      <w:pPr>
        <w:ind w:left="2909" w:hanging="173"/>
      </w:pPr>
      <w:rPr>
        <w:rFonts w:hint="default"/>
        <w:lang w:val="bs" w:eastAsia="en-US" w:bidi="ar-SA"/>
      </w:rPr>
    </w:lvl>
    <w:lvl w:ilvl="3" w:tplc="6F42BFE0">
      <w:numFmt w:val="bullet"/>
      <w:lvlText w:val="•"/>
      <w:lvlJc w:val="left"/>
      <w:pPr>
        <w:ind w:left="3993" w:hanging="173"/>
      </w:pPr>
      <w:rPr>
        <w:rFonts w:hint="default"/>
        <w:lang w:val="bs" w:eastAsia="en-US" w:bidi="ar-SA"/>
      </w:rPr>
    </w:lvl>
    <w:lvl w:ilvl="4" w:tplc="6F6AC8B6">
      <w:numFmt w:val="bullet"/>
      <w:lvlText w:val="•"/>
      <w:lvlJc w:val="left"/>
      <w:pPr>
        <w:ind w:left="5078" w:hanging="173"/>
      </w:pPr>
      <w:rPr>
        <w:rFonts w:hint="default"/>
        <w:lang w:val="bs" w:eastAsia="en-US" w:bidi="ar-SA"/>
      </w:rPr>
    </w:lvl>
    <w:lvl w:ilvl="5" w:tplc="811A38C6">
      <w:numFmt w:val="bullet"/>
      <w:lvlText w:val="•"/>
      <w:lvlJc w:val="left"/>
      <w:pPr>
        <w:ind w:left="6163" w:hanging="173"/>
      </w:pPr>
      <w:rPr>
        <w:rFonts w:hint="default"/>
        <w:lang w:val="bs" w:eastAsia="en-US" w:bidi="ar-SA"/>
      </w:rPr>
    </w:lvl>
    <w:lvl w:ilvl="6" w:tplc="5B600470">
      <w:numFmt w:val="bullet"/>
      <w:lvlText w:val="•"/>
      <w:lvlJc w:val="left"/>
      <w:pPr>
        <w:ind w:left="7247" w:hanging="173"/>
      </w:pPr>
      <w:rPr>
        <w:rFonts w:hint="default"/>
        <w:lang w:val="bs" w:eastAsia="en-US" w:bidi="ar-SA"/>
      </w:rPr>
    </w:lvl>
    <w:lvl w:ilvl="7" w:tplc="8E642F06">
      <w:numFmt w:val="bullet"/>
      <w:lvlText w:val="•"/>
      <w:lvlJc w:val="left"/>
      <w:pPr>
        <w:ind w:left="8332" w:hanging="173"/>
      </w:pPr>
      <w:rPr>
        <w:rFonts w:hint="default"/>
        <w:lang w:val="bs" w:eastAsia="en-US" w:bidi="ar-SA"/>
      </w:rPr>
    </w:lvl>
    <w:lvl w:ilvl="8" w:tplc="54C2E698">
      <w:numFmt w:val="bullet"/>
      <w:lvlText w:val="•"/>
      <w:lvlJc w:val="left"/>
      <w:pPr>
        <w:ind w:left="9417" w:hanging="173"/>
      </w:pPr>
      <w:rPr>
        <w:rFonts w:hint="default"/>
        <w:lang w:val="bs" w:eastAsia="en-US" w:bidi="ar-SA"/>
      </w:rPr>
    </w:lvl>
  </w:abstractNum>
  <w:abstractNum w:abstractNumId="23" w15:restartNumberingAfterBreak="0">
    <w:nsid w:val="356D549F"/>
    <w:multiLevelType w:val="hybridMultilevel"/>
    <w:tmpl w:val="48B234D0"/>
    <w:lvl w:ilvl="0" w:tplc="8E2E1E1C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  <w:lang w:val="bs" w:eastAsia="bs" w:bidi="bs"/>
      </w:rPr>
    </w:lvl>
    <w:lvl w:ilvl="1" w:tplc="8EC22A5A">
      <w:numFmt w:val="bullet"/>
      <w:lvlText w:val="•"/>
      <w:lvlJc w:val="left"/>
      <w:pPr>
        <w:ind w:left="1870" w:hanging="360"/>
      </w:pPr>
      <w:rPr>
        <w:rFonts w:hint="default"/>
        <w:lang w:val="bs" w:eastAsia="bs" w:bidi="bs"/>
      </w:rPr>
    </w:lvl>
    <w:lvl w:ilvl="2" w:tplc="280A5354">
      <w:numFmt w:val="bullet"/>
      <w:lvlText w:val="•"/>
      <w:lvlJc w:val="left"/>
      <w:pPr>
        <w:ind w:left="2800" w:hanging="360"/>
      </w:pPr>
      <w:rPr>
        <w:rFonts w:hint="default"/>
        <w:lang w:val="bs" w:eastAsia="bs" w:bidi="bs"/>
      </w:rPr>
    </w:lvl>
    <w:lvl w:ilvl="3" w:tplc="4F945B60">
      <w:numFmt w:val="bullet"/>
      <w:lvlText w:val="•"/>
      <w:lvlJc w:val="left"/>
      <w:pPr>
        <w:ind w:left="3730" w:hanging="360"/>
      </w:pPr>
      <w:rPr>
        <w:rFonts w:hint="default"/>
        <w:lang w:val="bs" w:eastAsia="bs" w:bidi="bs"/>
      </w:rPr>
    </w:lvl>
    <w:lvl w:ilvl="4" w:tplc="F522B8DE">
      <w:numFmt w:val="bullet"/>
      <w:lvlText w:val="•"/>
      <w:lvlJc w:val="left"/>
      <w:pPr>
        <w:ind w:left="4660" w:hanging="360"/>
      </w:pPr>
      <w:rPr>
        <w:rFonts w:hint="default"/>
        <w:lang w:val="bs" w:eastAsia="bs" w:bidi="bs"/>
      </w:rPr>
    </w:lvl>
    <w:lvl w:ilvl="5" w:tplc="D4240690">
      <w:numFmt w:val="bullet"/>
      <w:lvlText w:val="•"/>
      <w:lvlJc w:val="left"/>
      <w:pPr>
        <w:ind w:left="5590" w:hanging="360"/>
      </w:pPr>
      <w:rPr>
        <w:rFonts w:hint="default"/>
        <w:lang w:val="bs" w:eastAsia="bs" w:bidi="bs"/>
      </w:rPr>
    </w:lvl>
    <w:lvl w:ilvl="6" w:tplc="137A8E50">
      <w:numFmt w:val="bullet"/>
      <w:lvlText w:val="•"/>
      <w:lvlJc w:val="left"/>
      <w:pPr>
        <w:ind w:left="6520" w:hanging="360"/>
      </w:pPr>
      <w:rPr>
        <w:rFonts w:hint="default"/>
        <w:lang w:val="bs" w:eastAsia="bs" w:bidi="bs"/>
      </w:rPr>
    </w:lvl>
    <w:lvl w:ilvl="7" w:tplc="F6D267C4">
      <w:numFmt w:val="bullet"/>
      <w:lvlText w:val="•"/>
      <w:lvlJc w:val="left"/>
      <w:pPr>
        <w:ind w:left="7450" w:hanging="360"/>
      </w:pPr>
      <w:rPr>
        <w:rFonts w:hint="default"/>
        <w:lang w:val="bs" w:eastAsia="bs" w:bidi="bs"/>
      </w:rPr>
    </w:lvl>
    <w:lvl w:ilvl="8" w:tplc="2ECE1D78">
      <w:numFmt w:val="bullet"/>
      <w:lvlText w:val="•"/>
      <w:lvlJc w:val="left"/>
      <w:pPr>
        <w:ind w:left="8380" w:hanging="360"/>
      </w:pPr>
      <w:rPr>
        <w:rFonts w:hint="default"/>
        <w:lang w:val="bs" w:eastAsia="bs" w:bidi="bs"/>
      </w:rPr>
    </w:lvl>
  </w:abstractNum>
  <w:abstractNum w:abstractNumId="24" w15:restartNumberingAfterBreak="0">
    <w:nsid w:val="38E2664B"/>
    <w:multiLevelType w:val="hybridMultilevel"/>
    <w:tmpl w:val="C56419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BEE53AE"/>
    <w:multiLevelType w:val="hybridMultilevel"/>
    <w:tmpl w:val="216A602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56AC2"/>
    <w:multiLevelType w:val="multilevel"/>
    <w:tmpl w:val="CF20A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7" w15:restartNumberingAfterBreak="0">
    <w:nsid w:val="3C52486C"/>
    <w:multiLevelType w:val="hybridMultilevel"/>
    <w:tmpl w:val="274AD072"/>
    <w:lvl w:ilvl="0" w:tplc="5802C6F4">
      <w:numFmt w:val="bullet"/>
      <w:lvlText w:val="·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FAEE171A">
      <w:numFmt w:val="bullet"/>
      <w:lvlText w:val="•"/>
      <w:lvlJc w:val="left"/>
      <w:pPr>
        <w:ind w:left="806" w:hanging="164"/>
      </w:pPr>
      <w:rPr>
        <w:rFonts w:hint="default"/>
        <w:lang w:val="bs" w:eastAsia="bs" w:bidi="bs"/>
      </w:rPr>
    </w:lvl>
    <w:lvl w:ilvl="2" w:tplc="9D9CEE78">
      <w:numFmt w:val="bullet"/>
      <w:lvlText w:val="•"/>
      <w:lvlJc w:val="left"/>
      <w:pPr>
        <w:ind w:left="1492" w:hanging="164"/>
      </w:pPr>
      <w:rPr>
        <w:rFonts w:hint="default"/>
        <w:lang w:val="bs" w:eastAsia="bs" w:bidi="bs"/>
      </w:rPr>
    </w:lvl>
    <w:lvl w:ilvl="3" w:tplc="36D637B2">
      <w:numFmt w:val="bullet"/>
      <w:lvlText w:val="•"/>
      <w:lvlJc w:val="left"/>
      <w:pPr>
        <w:ind w:left="2178" w:hanging="164"/>
      </w:pPr>
      <w:rPr>
        <w:rFonts w:hint="default"/>
        <w:lang w:val="bs" w:eastAsia="bs" w:bidi="bs"/>
      </w:rPr>
    </w:lvl>
    <w:lvl w:ilvl="4" w:tplc="1DE05D58">
      <w:numFmt w:val="bullet"/>
      <w:lvlText w:val="•"/>
      <w:lvlJc w:val="left"/>
      <w:pPr>
        <w:ind w:left="2864" w:hanging="164"/>
      </w:pPr>
      <w:rPr>
        <w:rFonts w:hint="default"/>
        <w:lang w:val="bs" w:eastAsia="bs" w:bidi="bs"/>
      </w:rPr>
    </w:lvl>
    <w:lvl w:ilvl="5" w:tplc="634CC838">
      <w:numFmt w:val="bullet"/>
      <w:lvlText w:val="•"/>
      <w:lvlJc w:val="left"/>
      <w:pPr>
        <w:ind w:left="3550" w:hanging="164"/>
      </w:pPr>
      <w:rPr>
        <w:rFonts w:hint="default"/>
        <w:lang w:val="bs" w:eastAsia="bs" w:bidi="bs"/>
      </w:rPr>
    </w:lvl>
    <w:lvl w:ilvl="6" w:tplc="C5A8514C">
      <w:numFmt w:val="bullet"/>
      <w:lvlText w:val="•"/>
      <w:lvlJc w:val="left"/>
      <w:pPr>
        <w:ind w:left="4236" w:hanging="164"/>
      </w:pPr>
      <w:rPr>
        <w:rFonts w:hint="default"/>
        <w:lang w:val="bs" w:eastAsia="bs" w:bidi="bs"/>
      </w:rPr>
    </w:lvl>
    <w:lvl w:ilvl="7" w:tplc="44226158">
      <w:numFmt w:val="bullet"/>
      <w:lvlText w:val="•"/>
      <w:lvlJc w:val="left"/>
      <w:pPr>
        <w:ind w:left="4922" w:hanging="164"/>
      </w:pPr>
      <w:rPr>
        <w:rFonts w:hint="default"/>
        <w:lang w:val="bs" w:eastAsia="bs" w:bidi="bs"/>
      </w:rPr>
    </w:lvl>
    <w:lvl w:ilvl="8" w:tplc="E2963D46">
      <w:numFmt w:val="bullet"/>
      <w:lvlText w:val="•"/>
      <w:lvlJc w:val="left"/>
      <w:pPr>
        <w:ind w:left="5608" w:hanging="164"/>
      </w:pPr>
      <w:rPr>
        <w:rFonts w:hint="default"/>
        <w:lang w:val="bs" w:eastAsia="bs" w:bidi="bs"/>
      </w:rPr>
    </w:lvl>
  </w:abstractNum>
  <w:abstractNum w:abstractNumId="28" w15:restartNumberingAfterBreak="0">
    <w:nsid w:val="3DD54BE0"/>
    <w:multiLevelType w:val="hybridMultilevel"/>
    <w:tmpl w:val="0D2C95E2"/>
    <w:lvl w:ilvl="0" w:tplc="041A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40C46CE8"/>
    <w:multiLevelType w:val="hybridMultilevel"/>
    <w:tmpl w:val="9112C3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1A5618"/>
    <w:multiLevelType w:val="hybridMultilevel"/>
    <w:tmpl w:val="41FE2020"/>
    <w:lvl w:ilvl="0" w:tplc="E1FE8F92">
      <w:numFmt w:val="bullet"/>
      <w:lvlText w:val="-"/>
      <w:lvlJc w:val="left"/>
      <w:pPr>
        <w:ind w:left="832" w:hanging="361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bs" w:eastAsia="bs" w:bidi="bs"/>
      </w:rPr>
    </w:lvl>
    <w:lvl w:ilvl="1" w:tplc="5A6E8FDE">
      <w:numFmt w:val="bullet"/>
      <w:lvlText w:val="•"/>
      <w:lvlJc w:val="left"/>
      <w:pPr>
        <w:ind w:left="1454" w:hanging="361"/>
      </w:pPr>
      <w:rPr>
        <w:rFonts w:hint="default"/>
        <w:lang w:val="bs" w:eastAsia="bs" w:bidi="bs"/>
      </w:rPr>
    </w:lvl>
    <w:lvl w:ilvl="2" w:tplc="ACEC7C14">
      <w:numFmt w:val="bullet"/>
      <w:lvlText w:val="•"/>
      <w:lvlJc w:val="left"/>
      <w:pPr>
        <w:ind w:left="2068" w:hanging="361"/>
      </w:pPr>
      <w:rPr>
        <w:rFonts w:hint="default"/>
        <w:lang w:val="bs" w:eastAsia="bs" w:bidi="bs"/>
      </w:rPr>
    </w:lvl>
    <w:lvl w:ilvl="3" w:tplc="7D2EE1F4">
      <w:numFmt w:val="bullet"/>
      <w:lvlText w:val="•"/>
      <w:lvlJc w:val="left"/>
      <w:pPr>
        <w:ind w:left="2682" w:hanging="361"/>
      </w:pPr>
      <w:rPr>
        <w:rFonts w:hint="default"/>
        <w:lang w:val="bs" w:eastAsia="bs" w:bidi="bs"/>
      </w:rPr>
    </w:lvl>
    <w:lvl w:ilvl="4" w:tplc="D25EE116">
      <w:numFmt w:val="bullet"/>
      <w:lvlText w:val="•"/>
      <w:lvlJc w:val="left"/>
      <w:pPr>
        <w:ind w:left="3296" w:hanging="361"/>
      </w:pPr>
      <w:rPr>
        <w:rFonts w:hint="default"/>
        <w:lang w:val="bs" w:eastAsia="bs" w:bidi="bs"/>
      </w:rPr>
    </w:lvl>
    <w:lvl w:ilvl="5" w:tplc="8CCA8220">
      <w:numFmt w:val="bullet"/>
      <w:lvlText w:val="•"/>
      <w:lvlJc w:val="left"/>
      <w:pPr>
        <w:ind w:left="3910" w:hanging="361"/>
      </w:pPr>
      <w:rPr>
        <w:rFonts w:hint="default"/>
        <w:lang w:val="bs" w:eastAsia="bs" w:bidi="bs"/>
      </w:rPr>
    </w:lvl>
    <w:lvl w:ilvl="6" w:tplc="9C0E6B74">
      <w:numFmt w:val="bullet"/>
      <w:lvlText w:val="•"/>
      <w:lvlJc w:val="left"/>
      <w:pPr>
        <w:ind w:left="4524" w:hanging="361"/>
      </w:pPr>
      <w:rPr>
        <w:rFonts w:hint="default"/>
        <w:lang w:val="bs" w:eastAsia="bs" w:bidi="bs"/>
      </w:rPr>
    </w:lvl>
    <w:lvl w:ilvl="7" w:tplc="AC2EECAC">
      <w:numFmt w:val="bullet"/>
      <w:lvlText w:val="•"/>
      <w:lvlJc w:val="left"/>
      <w:pPr>
        <w:ind w:left="5138" w:hanging="361"/>
      </w:pPr>
      <w:rPr>
        <w:rFonts w:hint="default"/>
        <w:lang w:val="bs" w:eastAsia="bs" w:bidi="bs"/>
      </w:rPr>
    </w:lvl>
    <w:lvl w:ilvl="8" w:tplc="1592F802">
      <w:numFmt w:val="bullet"/>
      <w:lvlText w:val="•"/>
      <w:lvlJc w:val="left"/>
      <w:pPr>
        <w:ind w:left="5752" w:hanging="361"/>
      </w:pPr>
      <w:rPr>
        <w:rFonts w:hint="default"/>
        <w:lang w:val="bs" w:eastAsia="bs" w:bidi="bs"/>
      </w:rPr>
    </w:lvl>
  </w:abstractNum>
  <w:abstractNum w:abstractNumId="31" w15:restartNumberingAfterBreak="0">
    <w:nsid w:val="4C146A92"/>
    <w:multiLevelType w:val="hybridMultilevel"/>
    <w:tmpl w:val="5A722BC4"/>
    <w:lvl w:ilvl="0" w:tplc="2454022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7E3B51"/>
    <w:multiLevelType w:val="hybridMultilevel"/>
    <w:tmpl w:val="99EED3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056397"/>
    <w:multiLevelType w:val="hybridMultilevel"/>
    <w:tmpl w:val="C0368F66"/>
    <w:lvl w:ilvl="0" w:tplc="D8168226">
      <w:numFmt w:val="bullet"/>
      <w:lvlText w:val="•"/>
      <w:lvlJc w:val="left"/>
      <w:pPr>
        <w:ind w:left="216" w:hanging="1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bs" w:bidi="bs"/>
      </w:rPr>
    </w:lvl>
    <w:lvl w:ilvl="1" w:tplc="8AB83B42">
      <w:numFmt w:val="bullet"/>
      <w:lvlText w:val="•"/>
      <w:lvlJc w:val="left"/>
      <w:pPr>
        <w:ind w:left="1222" w:hanging="145"/>
      </w:pPr>
      <w:rPr>
        <w:rFonts w:hint="default"/>
        <w:lang w:val="bs" w:eastAsia="bs" w:bidi="bs"/>
      </w:rPr>
    </w:lvl>
    <w:lvl w:ilvl="2" w:tplc="A4280D6E">
      <w:numFmt w:val="bullet"/>
      <w:lvlText w:val="•"/>
      <w:lvlJc w:val="left"/>
      <w:pPr>
        <w:ind w:left="2224" w:hanging="145"/>
      </w:pPr>
      <w:rPr>
        <w:rFonts w:hint="default"/>
        <w:lang w:val="bs" w:eastAsia="bs" w:bidi="bs"/>
      </w:rPr>
    </w:lvl>
    <w:lvl w:ilvl="3" w:tplc="B8F41B16">
      <w:numFmt w:val="bullet"/>
      <w:lvlText w:val="•"/>
      <w:lvlJc w:val="left"/>
      <w:pPr>
        <w:ind w:left="3226" w:hanging="145"/>
      </w:pPr>
      <w:rPr>
        <w:rFonts w:hint="default"/>
        <w:lang w:val="bs" w:eastAsia="bs" w:bidi="bs"/>
      </w:rPr>
    </w:lvl>
    <w:lvl w:ilvl="4" w:tplc="825EE160">
      <w:numFmt w:val="bullet"/>
      <w:lvlText w:val="•"/>
      <w:lvlJc w:val="left"/>
      <w:pPr>
        <w:ind w:left="4228" w:hanging="145"/>
      </w:pPr>
      <w:rPr>
        <w:rFonts w:hint="default"/>
        <w:lang w:val="bs" w:eastAsia="bs" w:bidi="bs"/>
      </w:rPr>
    </w:lvl>
    <w:lvl w:ilvl="5" w:tplc="C602E0B0">
      <w:numFmt w:val="bullet"/>
      <w:lvlText w:val="•"/>
      <w:lvlJc w:val="left"/>
      <w:pPr>
        <w:ind w:left="5230" w:hanging="145"/>
      </w:pPr>
      <w:rPr>
        <w:rFonts w:hint="default"/>
        <w:lang w:val="bs" w:eastAsia="bs" w:bidi="bs"/>
      </w:rPr>
    </w:lvl>
    <w:lvl w:ilvl="6" w:tplc="81F6236E">
      <w:numFmt w:val="bullet"/>
      <w:lvlText w:val="•"/>
      <w:lvlJc w:val="left"/>
      <w:pPr>
        <w:ind w:left="6232" w:hanging="145"/>
      </w:pPr>
      <w:rPr>
        <w:rFonts w:hint="default"/>
        <w:lang w:val="bs" w:eastAsia="bs" w:bidi="bs"/>
      </w:rPr>
    </w:lvl>
    <w:lvl w:ilvl="7" w:tplc="90A24442">
      <w:numFmt w:val="bullet"/>
      <w:lvlText w:val="•"/>
      <w:lvlJc w:val="left"/>
      <w:pPr>
        <w:ind w:left="7234" w:hanging="145"/>
      </w:pPr>
      <w:rPr>
        <w:rFonts w:hint="default"/>
        <w:lang w:val="bs" w:eastAsia="bs" w:bidi="bs"/>
      </w:rPr>
    </w:lvl>
    <w:lvl w:ilvl="8" w:tplc="122ED72A">
      <w:numFmt w:val="bullet"/>
      <w:lvlText w:val="•"/>
      <w:lvlJc w:val="left"/>
      <w:pPr>
        <w:ind w:left="8236" w:hanging="145"/>
      </w:pPr>
      <w:rPr>
        <w:rFonts w:hint="default"/>
        <w:lang w:val="bs" w:eastAsia="bs" w:bidi="bs"/>
      </w:rPr>
    </w:lvl>
  </w:abstractNum>
  <w:abstractNum w:abstractNumId="34" w15:restartNumberingAfterBreak="0">
    <w:nsid w:val="52E727F0"/>
    <w:multiLevelType w:val="hybridMultilevel"/>
    <w:tmpl w:val="CECAC456"/>
    <w:lvl w:ilvl="0" w:tplc="9A54040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9B5C75"/>
    <w:multiLevelType w:val="hybridMultilevel"/>
    <w:tmpl w:val="E5684338"/>
    <w:lvl w:ilvl="0" w:tplc="73E6D18E">
      <w:start w:val="1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29" w:hanging="360"/>
      </w:pPr>
    </w:lvl>
    <w:lvl w:ilvl="2" w:tplc="041A001B" w:tentative="1">
      <w:start w:val="1"/>
      <w:numFmt w:val="lowerRoman"/>
      <w:lvlText w:val="%3."/>
      <w:lvlJc w:val="right"/>
      <w:pPr>
        <w:ind w:left="2049" w:hanging="180"/>
      </w:pPr>
    </w:lvl>
    <w:lvl w:ilvl="3" w:tplc="041A000F" w:tentative="1">
      <w:start w:val="1"/>
      <w:numFmt w:val="decimal"/>
      <w:lvlText w:val="%4."/>
      <w:lvlJc w:val="left"/>
      <w:pPr>
        <w:ind w:left="2769" w:hanging="360"/>
      </w:pPr>
    </w:lvl>
    <w:lvl w:ilvl="4" w:tplc="041A0019" w:tentative="1">
      <w:start w:val="1"/>
      <w:numFmt w:val="lowerLetter"/>
      <w:lvlText w:val="%5."/>
      <w:lvlJc w:val="left"/>
      <w:pPr>
        <w:ind w:left="3489" w:hanging="360"/>
      </w:pPr>
    </w:lvl>
    <w:lvl w:ilvl="5" w:tplc="041A001B" w:tentative="1">
      <w:start w:val="1"/>
      <w:numFmt w:val="lowerRoman"/>
      <w:lvlText w:val="%6."/>
      <w:lvlJc w:val="right"/>
      <w:pPr>
        <w:ind w:left="4209" w:hanging="180"/>
      </w:pPr>
    </w:lvl>
    <w:lvl w:ilvl="6" w:tplc="041A000F" w:tentative="1">
      <w:start w:val="1"/>
      <w:numFmt w:val="decimal"/>
      <w:lvlText w:val="%7."/>
      <w:lvlJc w:val="left"/>
      <w:pPr>
        <w:ind w:left="4929" w:hanging="360"/>
      </w:pPr>
    </w:lvl>
    <w:lvl w:ilvl="7" w:tplc="041A0019" w:tentative="1">
      <w:start w:val="1"/>
      <w:numFmt w:val="lowerLetter"/>
      <w:lvlText w:val="%8."/>
      <w:lvlJc w:val="left"/>
      <w:pPr>
        <w:ind w:left="5649" w:hanging="360"/>
      </w:pPr>
    </w:lvl>
    <w:lvl w:ilvl="8" w:tplc="041A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36" w15:restartNumberingAfterBreak="0">
    <w:nsid w:val="57824CA9"/>
    <w:multiLevelType w:val="hybridMultilevel"/>
    <w:tmpl w:val="508EE752"/>
    <w:lvl w:ilvl="0" w:tplc="E7E4BC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bs" w:eastAsia="bs" w:bidi="bs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EF65BE"/>
    <w:multiLevelType w:val="hybridMultilevel"/>
    <w:tmpl w:val="ED5EC0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022797"/>
    <w:multiLevelType w:val="hybridMultilevel"/>
    <w:tmpl w:val="26E6C886"/>
    <w:lvl w:ilvl="0" w:tplc="2454022A">
      <w:start w:val="1"/>
      <w:numFmt w:val="bullet"/>
      <w:lvlText w:val="-"/>
      <w:lvlJc w:val="left"/>
      <w:pPr>
        <w:ind w:left="1423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9" w15:restartNumberingAfterBreak="0">
    <w:nsid w:val="5C2B323A"/>
    <w:multiLevelType w:val="hybridMultilevel"/>
    <w:tmpl w:val="1CDECBC8"/>
    <w:lvl w:ilvl="0" w:tplc="2DD470D8">
      <w:numFmt w:val="bullet"/>
      <w:lvlText w:val="-"/>
      <w:lvlJc w:val="left"/>
      <w:pPr>
        <w:ind w:left="252" w:hanging="141"/>
      </w:pPr>
      <w:rPr>
        <w:rFonts w:hint="default"/>
        <w:spacing w:val="-21"/>
        <w:w w:val="100"/>
        <w:sz w:val="24"/>
        <w:szCs w:val="24"/>
        <w:lang w:val="bs" w:eastAsia="bs" w:bidi="bs"/>
      </w:rPr>
    </w:lvl>
    <w:lvl w:ilvl="1" w:tplc="FFFFFFFF">
      <w:numFmt w:val="bullet"/>
      <w:lvlText w:val="•"/>
      <w:lvlJc w:val="left"/>
      <w:pPr>
        <w:ind w:left="931" w:hanging="141"/>
      </w:pPr>
      <w:rPr>
        <w:rFonts w:hint="default"/>
        <w:lang w:val="bs" w:eastAsia="bs" w:bidi="bs"/>
      </w:rPr>
    </w:lvl>
    <w:lvl w:ilvl="2" w:tplc="FFFFFFFF">
      <w:numFmt w:val="bullet"/>
      <w:lvlText w:val="•"/>
      <w:lvlJc w:val="left"/>
      <w:pPr>
        <w:ind w:left="1603" w:hanging="141"/>
      </w:pPr>
      <w:rPr>
        <w:rFonts w:hint="default"/>
        <w:lang w:val="bs" w:eastAsia="bs" w:bidi="bs"/>
      </w:rPr>
    </w:lvl>
    <w:lvl w:ilvl="3" w:tplc="FFFFFFFF">
      <w:numFmt w:val="bullet"/>
      <w:lvlText w:val="•"/>
      <w:lvlJc w:val="left"/>
      <w:pPr>
        <w:ind w:left="2275" w:hanging="141"/>
      </w:pPr>
      <w:rPr>
        <w:rFonts w:hint="default"/>
        <w:lang w:val="bs" w:eastAsia="bs" w:bidi="bs"/>
      </w:rPr>
    </w:lvl>
    <w:lvl w:ilvl="4" w:tplc="FFFFFFFF">
      <w:numFmt w:val="bullet"/>
      <w:lvlText w:val="•"/>
      <w:lvlJc w:val="left"/>
      <w:pPr>
        <w:ind w:left="2947" w:hanging="141"/>
      </w:pPr>
      <w:rPr>
        <w:rFonts w:hint="default"/>
        <w:lang w:val="bs" w:eastAsia="bs" w:bidi="bs"/>
      </w:rPr>
    </w:lvl>
    <w:lvl w:ilvl="5" w:tplc="FFFFFFFF">
      <w:numFmt w:val="bullet"/>
      <w:lvlText w:val="•"/>
      <w:lvlJc w:val="left"/>
      <w:pPr>
        <w:ind w:left="3619" w:hanging="141"/>
      </w:pPr>
      <w:rPr>
        <w:rFonts w:hint="default"/>
        <w:lang w:val="bs" w:eastAsia="bs" w:bidi="bs"/>
      </w:rPr>
    </w:lvl>
    <w:lvl w:ilvl="6" w:tplc="FFFFFFFF">
      <w:numFmt w:val="bullet"/>
      <w:lvlText w:val="•"/>
      <w:lvlJc w:val="left"/>
      <w:pPr>
        <w:ind w:left="4290" w:hanging="141"/>
      </w:pPr>
      <w:rPr>
        <w:rFonts w:hint="default"/>
        <w:lang w:val="bs" w:eastAsia="bs" w:bidi="bs"/>
      </w:rPr>
    </w:lvl>
    <w:lvl w:ilvl="7" w:tplc="FFFFFFFF">
      <w:numFmt w:val="bullet"/>
      <w:lvlText w:val="•"/>
      <w:lvlJc w:val="left"/>
      <w:pPr>
        <w:ind w:left="4962" w:hanging="141"/>
      </w:pPr>
      <w:rPr>
        <w:rFonts w:hint="default"/>
        <w:lang w:val="bs" w:eastAsia="bs" w:bidi="bs"/>
      </w:rPr>
    </w:lvl>
    <w:lvl w:ilvl="8" w:tplc="FFFFFFFF">
      <w:numFmt w:val="bullet"/>
      <w:lvlText w:val="•"/>
      <w:lvlJc w:val="left"/>
      <w:pPr>
        <w:ind w:left="5634" w:hanging="141"/>
      </w:pPr>
      <w:rPr>
        <w:rFonts w:hint="default"/>
        <w:lang w:val="bs" w:eastAsia="bs" w:bidi="bs"/>
      </w:rPr>
    </w:lvl>
  </w:abstractNum>
  <w:abstractNum w:abstractNumId="40" w15:restartNumberingAfterBreak="0">
    <w:nsid w:val="5CBF4949"/>
    <w:multiLevelType w:val="hybridMultilevel"/>
    <w:tmpl w:val="F75E8F3E"/>
    <w:lvl w:ilvl="0" w:tplc="8B34B2A6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60DE66F0"/>
    <w:multiLevelType w:val="hybridMultilevel"/>
    <w:tmpl w:val="BB10F306"/>
    <w:lvl w:ilvl="0" w:tplc="0809000B">
      <w:start w:val="1"/>
      <w:numFmt w:val="bullet"/>
      <w:pStyle w:val="SANDRAPRVI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pStyle w:val="SANDRADRUGI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23B2A3D"/>
    <w:multiLevelType w:val="hybridMultilevel"/>
    <w:tmpl w:val="522E17A0"/>
    <w:lvl w:ilvl="0" w:tplc="9AC86F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1C6E0E"/>
    <w:multiLevelType w:val="hybridMultilevel"/>
    <w:tmpl w:val="96606A66"/>
    <w:lvl w:ilvl="0" w:tplc="54C80396">
      <w:numFmt w:val="bullet"/>
      <w:lvlText w:val="-"/>
      <w:lvlJc w:val="left"/>
      <w:pPr>
        <w:ind w:left="569" w:hanging="195"/>
      </w:pPr>
      <w:rPr>
        <w:rFonts w:ascii="Cambria" w:eastAsia="Cambria" w:hAnsi="Cambria" w:cs="Cambria" w:hint="default"/>
        <w:b w:val="0"/>
        <w:bCs w:val="0"/>
        <w:i w:val="0"/>
        <w:iCs w:val="0"/>
        <w:w w:val="120"/>
        <w:sz w:val="24"/>
        <w:szCs w:val="24"/>
        <w:lang w:val="bs" w:eastAsia="en-US" w:bidi="ar-SA"/>
      </w:rPr>
    </w:lvl>
    <w:lvl w:ilvl="1" w:tplc="0A0235CE">
      <w:numFmt w:val="bullet"/>
      <w:lvlText w:val="*"/>
      <w:lvlJc w:val="left"/>
      <w:pPr>
        <w:ind w:left="2007" w:hanging="192"/>
      </w:pPr>
      <w:rPr>
        <w:rFonts w:ascii="Cambria" w:eastAsia="Cambria" w:hAnsi="Cambria" w:cs="Cambria" w:hint="default"/>
        <w:b/>
        <w:bCs/>
        <w:i w:val="0"/>
        <w:iCs w:val="0"/>
        <w:w w:val="101"/>
        <w:sz w:val="24"/>
        <w:szCs w:val="24"/>
        <w:lang w:val="bs" w:eastAsia="en-US" w:bidi="ar-SA"/>
      </w:rPr>
    </w:lvl>
    <w:lvl w:ilvl="2" w:tplc="76229720">
      <w:numFmt w:val="bullet"/>
      <w:lvlText w:val="•"/>
      <w:lvlJc w:val="left"/>
      <w:pPr>
        <w:ind w:left="2040" w:hanging="192"/>
      </w:pPr>
      <w:rPr>
        <w:rFonts w:hint="default"/>
        <w:lang w:val="bs" w:eastAsia="en-US" w:bidi="ar-SA"/>
      </w:rPr>
    </w:lvl>
    <w:lvl w:ilvl="3" w:tplc="3EB4DA6A">
      <w:numFmt w:val="bullet"/>
      <w:lvlText w:val="•"/>
      <w:lvlJc w:val="left"/>
      <w:pPr>
        <w:ind w:left="3233" w:hanging="192"/>
      </w:pPr>
      <w:rPr>
        <w:rFonts w:hint="default"/>
        <w:lang w:val="bs" w:eastAsia="en-US" w:bidi="ar-SA"/>
      </w:rPr>
    </w:lvl>
    <w:lvl w:ilvl="4" w:tplc="CD04B210">
      <w:numFmt w:val="bullet"/>
      <w:lvlText w:val="•"/>
      <w:lvlJc w:val="left"/>
      <w:pPr>
        <w:ind w:left="4426" w:hanging="192"/>
      </w:pPr>
      <w:rPr>
        <w:rFonts w:hint="default"/>
        <w:lang w:val="bs" w:eastAsia="en-US" w:bidi="ar-SA"/>
      </w:rPr>
    </w:lvl>
    <w:lvl w:ilvl="5" w:tplc="A9AE122E">
      <w:numFmt w:val="bullet"/>
      <w:lvlText w:val="•"/>
      <w:lvlJc w:val="left"/>
      <w:pPr>
        <w:ind w:left="5619" w:hanging="192"/>
      </w:pPr>
      <w:rPr>
        <w:rFonts w:hint="default"/>
        <w:lang w:val="bs" w:eastAsia="en-US" w:bidi="ar-SA"/>
      </w:rPr>
    </w:lvl>
    <w:lvl w:ilvl="6" w:tplc="CD8C20BE">
      <w:numFmt w:val="bullet"/>
      <w:lvlText w:val="•"/>
      <w:lvlJc w:val="left"/>
      <w:pPr>
        <w:ind w:left="6813" w:hanging="192"/>
      </w:pPr>
      <w:rPr>
        <w:rFonts w:hint="default"/>
        <w:lang w:val="bs" w:eastAsia="en-US" w:bidi="ar-SA"/>
      </w:rPr>
    </w:lvl>
    <w:lvl w:ilvl="7" w:tplc="73A8644C">
      <w:numFmt w:val="bullet"/>
      <w:lvlText w:val="•"/>
      <w:lvlJc w:val="left"/>
      <w:pPr>
        <w:ind w:left="8006" w:hanging="192"/>
      </w:pPr>
      <w:rPr>
        <w:rFonts w:hint="default"/>
        <w:lang w:val="bs" w:eastAsia="en-US" w:bidi="ar-SA"/>
      </w:rPr>
    </w:lvl>
    <w:lvl w:ilvl="8" w:tplc="47E0A972">
      <w:numFmt w:val="bullet"/>
      <w:lvlText w:val="•"/>
      <w:lvlJc w:val="left"/>
      <w:pPr>
        <w:ind w:left="9199" w:hanging="192"/>
      </w:pPr>
      <w:rPr>
        <w:rFonts w:hint="default"/>
        <w:lang w:val="bs" w:eastAsia="en-US" w:bidi="ar-SA"/>
      </w:rPr>
    </w:lvl>
  </w:abstractNum>
  <w:abstractNum w:abstractNumId="44" w15:restartNumberingAfterBreak="0">
    <w:nsid w:val="6EEF0C0B"/>
    <w:multiLevelType w:val="hybridMultilevel"/>
    <w:tmpl w:val="7CE0F92A"/>
    <w:lvl w:ilvl="0" w:tplc="8C7E2670">
      <w:start w:val="1"/>
      <w:numFmt w:val="decimal"/>
      <w:lvlText w:val="%1."/>
      <w:lvlJc w:val="left"/>
      <w:pPr>
        <w:ind w:left="456" w:hanging="2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bs" w:bidi="bs"/>
      </w:rPr>
    </w:lvl>
    <w:lvl w:ilvl="1" w:tplc="0824C724">
      <w:start w:val="1"/>
      <w:numFmt w:val="decimal"/>
      <w:lvlText w:val="%2."/>
      <w:lvlJc w:val="left"/>
      <w:pPr>
        <w:ind w:left="936" w:hanging="36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s" w:eastAsia="bs" w:bidi="bs"/>
      </w:rPr>
    </w:lvl>
    <w:lvl w:ilvl="2" w:tplc="5ED2F81C">
      <w:numFmt w:val="bullet"/>
      <w:lvlText w:val="•"/>
      <w:lvlJc w:val="left"/>
      <w:pPr>
        <w:ind w:left="1973" w:hanging="361"/>
      </w:pPr>
      <w:rPr>
        <w:rFonts w:hint="default"/>
        <w:lang w:val="bs" w:eastAsia="bs" w:bidi="bs"/>
      </w:rPr>
    </w:lvl>
    <w:lvl w:ilvl="3" w:tplc="FC22402C">
      <w:numFmt w:val="bullet"/>
      <w:lvlText w:val="•"/>
      <w:lvlJc w:val="left"/>
      <w:pPr>
        <w:ind w:left="3006" w:hanging="361"/>
      </w:pPr>
      <w:rPr>
        <w:rFonts w:hint="default"/>
        <w:lang w:val="bs" w:eastAsia="bs" w:bidi="bs"/>
      </w:rPr>
    </w:lvl>
    <w:lvl w:ilvl="4" w:tplc="492685E0">
      <w:numFmt w:val="bullet"/>
      <w:lvlText w:val="•"/>
      <w:lvlJc w:val="left"/>
      <w:pPr>
        <w:ind w:left="4040" w:hanging="361"/>
      </w:pPr>
      <w:rPr>
        <w:rFonts w:hint="default"/>
        <w:lang w:val="bs" w:eastAsia="bs" w:bidi="bs"/>
      </w:rPr>
    </w:lvl>
    <w:lvl w:ilvl="5" w:tplc="40DE0B2A">
      <w:numFmt w:val="bullet"/>
      <w:lvlText w:val="•"/>
      <w:lvlJc w:val="left"/>
      <w:pPr>
        <w:ind w:left="5073" w:hanging="361"/>
      </w:pPr>
      <w:rPr>
        <w:rFonts w:hint="default"/>
        <w:lang w:val="bs" w:eastAsia="bs" w:bidi="bs"/>
      </w:rPr>
    </w:lvl>
    <w:lvl w:ilvl="6" w:tplc="8C7CF754">
      <w:numFmt w:val="bullet"/>
      <w:lvlText w:val="•"/>
      <w:lvlJc w:val="left"/>
      <w:pPr>
        <w:ind w:left="6106" w:hanging="361"/>
      </w:pPr>
      <w:rPr>
        <w:rFonts w:hint="default"/>
        <w:lang w:val="bs" w:eastAsia="bs" w:bidi="bs"/>
      </w:rPr>
    </w:lvl>
    <w:lvl w:ilvl="7" w:tplc="FFA02B50">
      <w:numFmt w:val="bullet"/>
      <w:lvlText w:val="•"/>
      <w:lvlJc w:val="left"/>
      <w:pPr>
        <w:ind w:left="7140" w:hanging="361"/>
      </w:pPr>
      <w:rPr>
        <w:rFonts w:hint="default"/>
        <w:lang w:val="bs" w:eastAsia="bs" w:bidi="bs"/>
      </w:rPr>
    </w:lvl>
    <w:lvl w:ilvl="8" w:tplc="14B82190">
      <w:numFmt w:val="bullet"/>
      <w:lvlText w:val="•"/>
      <w:lvlJc w:val="left"/>
      <w:pPr>
        <w:ind w:left="8173" w:hanging="361"/>
      </w:pPr>
      <w:rPr>
        <w:rFonts w:hint="default"/>
        <w:lang w:val="bs" w:eastAsia="bs" w:bidi="bs"/>
      </w:rPr>
    </w:lvl>
  </w:abstractNum>
  <w:abstractNum w:abstractNumId="45" w15:restartNumberingAfterBreak="0">
    <w:nsid w:val="6F4E4092"/>
    <w:multiLevelType w:val="hybridMultilevel"/>
    <w:tmpl w:val="C15C6BAE"/>
    <w:lvl w:ilvl="0" w:tplc="83248B2C">
      <w:numFmt w:val="bullet"/>
      <w:lvlText w:val="-"/>
      <w:lvlJc w:val="left"/>
      <w:pPr>
        <w:ind w:left="252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s" w:eastAsia="bs" w:bidi="bs"/>
      </w:rPr>
    </w:lvl>
    <w:lvl w:ilvl="1" w:tplc="81F8759E">
      <w:numFmt w:val="bullet"/>
      <w:lvlText w:val="•"/>
      <w:lvlJc w:val="left"/>
      <w:pPr>
        <w:ind w:left="931" w:hanging="141"/>
      </w:pPr>
      <w:rPr>
        <w:rFonts w:hint="default"/>
        <w:lang w:val="bs" w:eastAsia="bs" w:bidi="bs"/>
      </w:rPr>
    </w:lvl>
    <w:lvl w:ilvl="2" w:tplc="CAA0E2F2">
      <w:numFmt w:val="bullet"/>
      <w:lvlText w:val="•"/>
      <w:lvlJc w:val="left"/>
      <w:pPr>
        <w:ind w:left="1603" w:hanging="141"/>
      </w:pPr>
      <w:rPr>
        <w:rFonts w:hint="default"/>
        <w:lang w:val="bs" w:eastAsia="bs" w:bidi="bs"/>
      </w:rPr>
    </w:lvl>
    <w:lvl w:ilvl="3" w:tplc="0DB41024">
      <w:numFmt w:val="bullet"/>
      <w:lvlText w:val="•"/>
      <w:lvlJc w:val="left"/>
      <w:pPr>
        <w:ind w:left="2275" w:hanging="141"/>
      </w:pPr>
      <w:rPr>
        <w:rFonts w:hint="default"/>
        <w:lang w:val="bs" w:eastAsia="bs" w:bidi="bs"/>
      </w:rPr>
    </w:lvl>
    <w:lvl w:ilvl="4" w:tplc="876CADCC">
      <w:numFmt w:val="bullet"/>
      <w:lvlText w:val="•"/>
      <w:lvlJc w:val="left"/>
      <w:pPr>
        <w:ind w:left="2947" w:hanging="141"/>
      </w:pPr>
      <w:rPr>
        <w:rFonts w:hint="default"/>
        <w:lang w:val="bs" w:eastAsia="bs" w:bidi="bs"/>
      </w:rPr>
    </w:lvl>
    <w:lvl w:ilvl="5" w:tplc="1E6C6954">
      <w:numFmt w:val="bullet"/>
      <w:lvlText w:val="•"/>
      <w:lvlJc w:val="left"/>
      <w:pPr>
        <w:ind w:left="3619" w:hanging="141"/>
      </w:pPr>
      <w:rPr>
        <w:rFonts w:hint="default"/>
        <w:lang w:val="bs" w:eastAsia="bs" w:bidi="bs"/>
      </w:rPr>
    </w:lvl>
    <w:lvl w:ilvl="6" w:tplc="411C29FC">
      <w:numFmt w:val="bullet"/>
      <w:lvlText w:val="•"/>
      <w:lvlJc w:val="left"/>
      <w:pPr>
        <w:ind w:left="4290" w:hanging="141"/>
      </w:pPr>
      <w:rPr>
        <w:rFonts w:hint="default"/>
        <w:lang w:val="bs" w:eastAsia="bs" w:bidi="bs"/>
      </w:rPr>
    </w:lvl>
    <w:lvl w:ilvl="7" w:tplc="379CC45E">
      <w:numFmt w:val="bullet"/>
      <w:lvlText w:val="•"/>
      <w:lvlJc w:val="left"/>
      <w:pPr>
        <w:ind w:left="4962" w:hanging="141"/>
      </w:pPr>
      <w:rPr>
        <w:rFonts w:hint="default"/>
        <w:lang w:val="bs" w:eastAsia="bs" w:bidi="bs"/>
      </w:rPr>
    </w:lvl>
    <w:lvl w:ilvl="8" w:tplc="01FA2886">
      <w:numFmt w:val="bullet"/>
      <w:lvlText w:val="•"/>
      <w:lvlJc w:val="left"/>
      <w:pPr>
        <w:ind w:left="5634" w:hanging="141"/>
      </w:pPr>
      <w:rPr>
        <w:rFonts w:hint="default"/>
        <w:lang w:val="bs" w:eastAsia="bs" w:bidi="bs"/>
      </w:rPr>
    </w:lvl>
  </w:abstractNum>
  <w:abstractNum w:abstractNumId="46" w15:restartNumberingAfterBreak="0">
    <w:nsid w:val="712E43CC"/>
    <w:multiLevelType w:val="multilevel"/>
    <w:tmpl w:val="48EE543C"/>
    <w:lvl w:ilvl="0">
      <w:start w:val="4"/>
      <w:numFmt w:val="decimal"/>
      <w:lvlText w:val="%1"/>
      <w:lvlJc w:val="left"/>
      <w:pPr>
        <w:ind w:left="929" w:hanging="915"/>
      </w:pPr>
      <w:rPr>
        <w:rFonts w:hint="default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929" w:hanging="915"/>
        <w:jc w:val="right"/>
      </w:pPr>
      <w:rPr>
        <w:rFonts w:hint="default"/>
        <w:spacing w:val="-1"/>
        <w:w w:val="121"/>
        <w:lang w:val="bs" w:eastAsia="en-US" w:bidi="ar-SA"/>
      </w:rPr>
    </w:lvl>
    <w:lvl w:ilvl="2">
      <w:start w:val="1"/>
      <w:numFmt w:val="decimal"/>
      <w:lvlText w:val="%1.%2.%3."/>
      <w:lvlJc w:val="left"/>
      <w:pPr>
        <w:ind w:left="1453" w:hanging="884"/>
      </w:pPr>
      <w:rPr>
        <w:rFonts w:ascii="Cambria" w:eastAsia="Cambria" w:hAnsi="Cambria" w:cs="Cambria" w:hint="default"/>
        <w:b/>
        <w:bCs/>
        <w:i w:val="0"/>
        <w:iCs w:val="0"/>
        <w:spacing w:val="-1"/>
        <w:w w:val="111"/>
        <w:sz w:val="24"/>
        <w:szCs w:val="24"/>
        <w:lang w:val="bs" w:eastAsia="en-US" w:bidi="ar-SA"/>
      </w:rPr>
    </w:lvl>
    <w:lvl w:ilvl="3">
      <w:numFmt w:val="bullet"/>
      <w:lvlText w:val="•"/>
      <w:lvlJc w:val="left"/>
      <w:pPr>
        <w:ind w:left="3710" w:hanging="884"/>
      </w:pPr>
      <w:rPr>
        <w:rFonts w:hint="default"/>
        <w:lang w:val="bs" w:eastAsia="en-US" w:bidi="ar-SA"/>
      </w:rPr>
    </w:lvl>
    <w:lvl w:ilvl="4">
      <w:numFmt w:val="bullet"/>
      <w:lvlText w:val="•"/>
      <w:lvlJc w:val="left"/>
      <w:pPr>
        <w:ind w:left="4835" w:hanging="884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960" w:hanging="884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7085" w:hanging="884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8210" w:hanging="884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9336" w:hanging="884"/>
      </w:pPr>
      <w:rPr>
        <w:rFonts w:hint="default"/>
        <w:lang w:val="bs" w:eastAsia="en-US" w:bidi="ar-SA"/>
      </w:rPr>
    </w:lvl>
  </w:abstractNum>
  <w:abstractNum w:abstractNumId="47" w15:restartNumberingAfterBreak="0">
    <w:nsid w:val="71EA77B8"/>
    <w:multiLevelType w:val="hybridMultilevel"/>
    <w:tmpl w:val="220EEBAA"/>
    <w:lvl w:ilvl="0" w:tplc="814CDA00">
      <w:numFmt w:val="bullet"/>
      <w:lvlText w:val="·"/>
      <w:lvlJc w:val="left"/>
      <w:pPr>
        <w:ind w:left="343" w:hanging="204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bs" w:eastAsia="bs" w:bidi="bs"/>
      </w:rPr>
    </w:lvl>
    <w:lvl w:ilvl="1" w:tplc="D19255E6">
      <w:numFmt w:val="bullet"/>
      <w:lvlText w:val="•"/>
      <w:lvlJc w:val="left"/>
      <w:pPr>
        <w:ind w:left="1003" w:hanging="204"/>
      </w:pPr>
      <w:rPr>
        <w:rFonts w:hint="default"/>
        <w:lang w:val="bs" w:eastAsia="bs" w:bidi="bs"/>
      </w:rPr>
    </w:lvl>
    <w:lvl w:ilvl="2" w:tplc="D87CAF64">
      <w:numFmt w:val="bullet"/>
      <w:lvlText w:val="•"/>
      <w:lvlJc w:val="left"/>
      <w:pPr>
        <w:ind w:left="1667" w:hanging="204"/>
      </w:pPr>
      <w:rPr>
        <w:rFonts w:hint="default"/>
        <w:lang w:val="bs" w:eastAsia="bs" w:bidi="bs"/>
      </w:rPr>
    </w:lvl>
    <w:lvl w:ilvl="3" w:tplc="1D6E722C">
      <w:numFmt w:val="bullet"/>
      <w:lvlText w:val="•"/>
      <w:lvlJc w:val="left"/>
      <w:pPr>
        <w:ind w:left="2331" w:hanging="204"/>
      </w:pPr>
      <w:rPr>
        <w:rFonts w:hint="default"/>
        <w:lang w:val="bs" w:eastAsia="bs" w:bidi="bs"/>
      </w:rPr>
    </w:lvl>
    <w:lvl w:ilvl="4" w:tplc="85B6F8FE">
      <w:numFmt w:val="bullet"/>
      <w:lvlText w:val="•"/>
      <w:lvlJc w:val="left"/>
      <w:pPr>
        <w:ind w:left="2995" w:hanging="204"/>
      </w:pPr>
      <w:rPr>
        <w:rFonts w:hint="default"/>
        <w:lang w:val="bs" w:eastAsia="bs" w:bidi="bs"/>
      </w:rPr>
    </w:lvl>
    <w:lvl w:ilvl="5" w:tplc="B5B8FEA4">
      <w:numFmt w:val="bullet"/>
      <w:lvlText w:val="•"/>
      <w:lvlJc w:val="left"/>
      <w:pPr>
        <w:ind w:left="3659" w:hanging="204"/>
      </w:pPr>
      <w:rPr>
        <w:rFonts w:hint="default"/>
        <w:lang w:val="bs" w:eastAsia="bs" w:bidi="bs"/>
      </w:rPr>
    </w:lvl>
    <w:lvl w:ilvl="6" w:tplc="64DCBBE8">
      <w:numFmt w:val="bullet"/>
      <w:lvlText w:val="•"/>
      <w:lvlJc w:val="left"/>
      <w:pPr>
        <w:ind w:left="4322" w:hanging="204"/>
      </w:pPr>
      <w:rPr>
        <w:rFonts w:hint="default"/>
        <w:lang w:val="bs" w:eastAsia="bs" w:bidi="bs"/>
      </w:rPr>
    </w:lvl>
    <w:lvl w:ilvl="7" w:tplc="68A2863C">
      <w:numFmt w:val="bullet"/>
      <w:lvlText w:val="•"/>
      <w:lvlJc w:val="left"/>
      <w:pPr>
        <w:ind w:left="4986" w:hanging="204"/>
      </w:pPr>
      <w:rPr>
        <w:rFonts w:hint="default"/>
        <w:lang w:val="bs" w:eastAsia="bs" w:bidi="bs"/>
      </w:rPr>
    </w:lvl>
    <w:lvl w:ilvl="8" w:tplc="1C042C8C">
      <w:numFmt w:val="bullet"/>
      <w:lvlText w:val="•"/>
      <w:lvlJc w:val="left"/>
      <w:pPr>
        <w:ind w:left="5650" w:hanging="204"/>
      </w:pPr>
      <w:rPr>
        <w:rFonts w:hint="default"/>
        <w:lang w:val="bs" w:eastAsia="bs" w:bidi="bs"/>
      </w:rPr>
    </w:lvl>
  </w:abstractNum>
  <w:abstractNum w:abstractNumId="48" w15:restartNumberingAfterBreak="0">
    <w:nsid w:val="72B37BB0"/>
    <w:multiLevelType w:val="hybridMultilevel"/>
    <w:tmpl w:val="616CDBEE"/>
    <w:lvl w:ilvl="0" w:tplc="2454022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C53BF3"/>
    <w:multiLevelType w:val="multilevel"/>
    <w:tmpl w:val="2F9CF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304280D"/>
    <w:multiLevelType w:val="hybridMultilevel"/>
    <w:tmpl w:val="8252FFBC"/>
    <w:lvl w:ilvl="0" w:tplc="71B00EB8">
      <w:numFmt w:val="bullet"/>
      <w:lvlText w:val="·"/>
      <w:lvlJc w:val="left"/>
      <w:pPr>
        <w:ind w:left="345" w:hanging="204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bs" w:eastAsia="bs" w:bidi="bs"/>
      </w:rPr>
    </w:lvl>
    <w:lvl w:ilvl="1" w:tplc="25801948">
      <w:numFmt w:val="bullet"/>
      <w:lvlText w:val="•"/>
      <w:lvlJc w:val="left"/>
      <w:pPr>
        <w:ind w:left="1004" w:hanging="204"/>
      </w:pPr>
      <w:rPr>
        <w:rFonts w:hint="default"/>
        <w:lang w:val="bs" w:eastAsia="bs" w:bidi="bs"/>
      </w:rPr>
    </w:lvl>
    <w:lvl w:ilvl="2" w:tplc="3BBE409E">
      <w:numFmt w:val="bullet"/>
      <w:lvlText w:val="•"/>
      <w:lvlJc w:val="left"/>
      <w:pPr>
        <w:ind w:left="1668" w:hanging="204"/>
      </w:pPr>
      <w:rPr>
        <w:rFonts w:hint="default"/>
        <w:lang w:val="bs" w:eastAsia="bs" w:bidi="bs"/>
      </w:rPr>
    </w:lvl>
    <w:lvl w:ilvl="3" w:tplc="803E4DE4">
      <w:numFmt w:val="bullet"/>
      <w:lvlText w:val="•"/>
      <w:lvlJc w:val="left"/>
      <w:pPr>
        <w:ind w:left="2332" w:hanging="204"/>
      </w:pPr>
      <w:rPr>
        <w:rFonts w:hint="default"/>
        <w:lang w:val="bs" w:eastAsia="bs" w:bidi="bs"/>
      </w:rPr>
    </w:lvl>
    <w:lvl w:ilvl="4" w:tplc="A3849DAC">
      <w:numFmt w:val="bullet"/>
      <w:lvlText w:val="•"/>
      <w:lvlJc w:val="left"/>
      <w:pPr>
        <w:ind w:left="2996" w:hanging="204"/>
      </w:pPr>
      <w:rPr>
        <w:rFonts w:hint="default"/>
        <w:lang w:val="bs" w:eastAsia="bs" w:bidi="bs"/>
      </w:rPr>
    </w:lvl>
    <w:lvl w:ilvl="5" w:tplc="644AE842">
      <w:numFmt w:val="bullet"/>
      <w:lvlText w:val="•"/>
      <w:lvlJc w:val="left"/>
      <w:pPr>
        <w:ind w:left="3660" w:hanging="204"/>
      </w:pPr>
      <w:rPr>
        <w:rFonts w:hint="default"/>
        <w:lang w:val="bs" w:eastAsia="bs" w:bidi="bs"/>
      </w:rPr>
    </w:lvl>
    <w:lvl w:ilvl="6" w:tplc="CB1EC04C">
      <w:numFmt w:val="bullet"/>
      <w:lvlText w:val="•"/>
      <w:lvlJc w:val="left"/>
      <w:pPr>
        <w:ind w:left="4324" w:hanging="204"/>
      </w:pPr>
      <w:rPr>
        <w:rFonts w:hint="default"/>
        <w:lang w:val="bs" w:eastAsia="bs" w:bidi="bs"/>
      </w:rPr>
    </w:lvl>
    <w:lvl w:ilvl="7" w:tplc="CDEEC71E">
      <w:numFmt w:val="bullet"/>
      <w:lvlText w:val="•"/>
      <w:lvlJc w:val="left"/>
      <w:pPr>
        <w:ind w:left="4988" w:hanging="204"/>
      </w:pPr>
      <w:rPr>
        <w:rFonts w:hint="default"/>
        <w:lang w:val="bs" w:eastAsia="bs" w:bidi="bs"/>
      </w:rPr>
    </w:lvl>
    <w:lvl w:ilvl="8" w:tplc="68DE859A">
      <w:numFmt w:val="bullet"/>
      <w:lvlText w:val="•"/>
      <w:lvlJc w:val="left"/>
      <w:pPr>
        <w:ind w:left="5652" w:hanging="204"/>
      </w:pPr>
      <w:rPr>
        <w:rFonts w:hint="default"/>
        <w:lang w:val="bs" w:eastAsia="bs" w:bidi="bs"/>
      </w:rPr>
    </w:lvl>
  </w:abstractNum>
  <w:abstractNum w:abstractNumId="51" w15:restartNumberingAfterBreak="0">
    <w:nsid w:val="73FA0D46"/>
    <w:multiLevelType w:val="hybridMultilevel"/>
    <w:tmpl w:val="BE32F594"/>
    <w:lvl w:ilvl="0" w:tplc="FB22F846">
      <w:numFmt w:val="bullet"/>
      <w:lvlText w:val="-"/>
      <w:lvlJc w:val="left"/>
      <w:pPr>
        <w:ind w:left="832" w:hanging="360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bs" w:eastAsia="bs" w:bidi="bs"/>
      </w:rPr>
    </w:lvl>
    <w:lvl w:ilvl="1" w:tplc="2FBEFA9E">
      <w:numFmt w:val="bullet"/>
      <w:lvlText w:val="•"/>
      <w:lvlJc w:val="left"/>
      <w:pPr>
        <w:ind w:left="1454" w:hanging="360"/>
      </w:pPr>
      <w:rPr>
        <w:rFonts w:hint="default"/>
        <w:lang w:val="bs" w:eastAsia="bs" w:bidi="bs"/>
      </w:rPr>
    </w:lvl>
    <w:lvl w:ilvl="2" w:tplc="156C2F38">
      <w:numFmt w:val="bullet"/>
      <w:lvlText w:val="•"/>
      <w:lvlJc w:val="left"/>
      <w:pPr>
        <w:ind w:left="2068" w:hanging="360"/>
      </w:pPr>
      <w:rPr>
        <w:rFonts w:hint="default"/>
        <w:lang w:val="bs" w:eastAsia="bs" w:bidi="bs"/>
      </w:rPr>
    </w:lvl>
    <w:lvl w:ilvl="3" w:tplc="C44657FA">
      <w:numFmt w:val="bullet"/>
      <w:lvlText w:val="•"/>
      <w:lvlJc w:val="left"/>
      <w:pPr>
        <w:ind w:left="2682" w:hanging="360"/>
      </w:pPr>
      <w:rPr>
        <w:rFonts w:hint="default"/>
        <w:lang w:val="bs" w:eastAsia="bs" w:bidi="bs"/>
      </w:rPr>
    </w:lvl>
    <w:lvl w:ilvl="4" w:tplc="89201E9A">
      <w:numFmt w:val="bullet"/>
      <w:lvlText w:val="•"/>
      <w:lvlJc w:val="left"/>
      <w:pPr>
        <w:ind w:left="3296" w:hanging="360"/>
      </w:pPr>
      <w:rPr>
        <w:rFonts w:hint="default"/>
        <w:lang w:val="bs" w:eastAsia="bs" w:bidi="bs"/>
      </w:rPr>
    </w:lvl>
    <w:lvl w:ilvl="5" w:tplc="4B36D9EC">
      <w:numFmt w:val="bullet"/>
      <w:lvlText w:val="•"/>
      <w:lvlJc w:val="left"/>
      <w:pPr>
        <w:ind w:left="3910" w:hanging="360"/>
      </w:pPr>
      <w:rPr>
        <w:rFonts w:hint="default"/>
        <w:lang w:val="bs" w:eastAsia="bs" w:bidi="bs"/>
      </w:rPr>
    </w:lvl>
    <w:lvl w:ilvl="6" w:tplc="C61221CE">
      <w:numFmt w:val="bullet"/>
      <w:lvlText w:val="•"/>
      <w:lvlJc w:val="left"/>
      <w:pPr>
        <w:ind w:left="4524" w:hanging="360"/>
      </w:pPr>
      <w:rPr>
        <w:rFonts w:hint="default"/>
        <w:lang w:val="bs" w:eastAsia="bs" w:bidi="bs"/>
      </w:rPr>
    </w:lvl>
    <w:lvl w:ilvl="7" w:tplc="2690D974">
      <w:numFmt w:val="bullet"/>
      <w:lvlText w:val="•"/>
      <w:lvlJc w:val="left"/>
      <w:pPr>
        <w:ind w:left="5138" w:hanging="360"/>
      </w:pPr>
      <w:rPr>
        <w:rFonts w:hint="default"/>
        <w:lang w:val="bs" w:eastAsia="bs" w:bidi="bs"/>
      </w:rPr>
    </w:lvl>
    <w:lvl w:ilvl="8" w:tplc="EB98B16E">
      <w:numFmt w:val="bullet"/>
      <w:lvlText w:val="•"/>
      <w:lvlJc w:val="left"/>
      <w:pPr>
        <w:ind w:left="5752" w:hanging="360"/>
      </w:pPr>
      <w:rPr>
        <w:rFonts w:hint="default"/>
        <w:lang w:val="bs" w:eastAsia="bs" w:bidi="bs"/>
      </w:rPr>
    </w:lvl>
  </w:abstractNum>
  <w:abstractNum w:abstractNumId="52" w15:restartNumberingAfterBreak="0">
    <w:nsid w:val="75AE591C"/>
    <w:multiLevelType w:val="hybridMultilevel"/>
    <w:tmpl w:val="6FF6A018"/>
    <w:lvl w:ilvl="0" w:tplc="A1F845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3" w15:restartNumberingAfterBreak="0">
    <w:nsid w:val="77DF7EB1"/>
    <w:multiLevelType w:val="hybridMultilevel"/>
    <w:tmpl w:val="5A782244"/>
    <w:lvl w:ilvl="0" w:tplc="F29E19E4">
      <w:numFmt w:val="bullet"/>
      <w:lvlText w:val="·"/>
      <w:lvlJc w:val="left"/>
      <w:pPr>
        <w:ind w:left="343" w:hanging="2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bs" w:eastAsia="bs" w:bidi="bs"/>
      </w:rPr>
    </w:lvl>
    <w:lvl w:ilvl="1" w:tplc="A1E6A4C4">
      <w:numFmt w:val="bullet"/>
      <w:lvlText w:val="•"/>
      <w:lvlJc w:val="left"/>
      <w:pPr>
        <w:ind w:left="1003" w:hanging="204"/>
      </w:pPr>
      <w:rPr>
        <w:rFonts w:hint="default"/>
        <w:lang w:val="bs" w:eastAsia="bs" w:bidi="bs"/>
      </w:rPr>
    </w:lvl>
    <w:lvl w:ilvl="2" w:tplc="86749986">
      <w:numFmt w:val="bullet"/>
      <w:lvlText w:val="•"/>
      <w:lvlJc w:val="left"/>
      <w:pPr>
        <w:ind w:left="1667" w:hanging="204"/>
      </w:pPr>
      <w:rPr>
        <w:rFonts w:hint="default"/>
        <w:lang w:val="bs" w:eastAsia="bs" w:bidi="bs"/>
      </w:rPr>
    </w:lvl>
    <w:lvl w:ilvl="3" w:tplc="15444EBC">
      <w:numFmt w:val="bullet"/>
      <w:lvlText w:val="•"/>
      <w:lvlJc w:val="left"/>
      <w:pPr>
        <w:ind w:left="2331" w:hanging="204"/>
      </w:pPr>
      <w:rPr>
        <w:rFonts w:hint="default"/>
        <w:lang w:val="bs" w:eastAsia="bs" w:bidi="bs"/>
      </w:rPr>
    </w:lvl>
    <w:lvl w:ilvl="4" w:tplc="E6AC080C">
      <w:numFmt w:val="bullet"/>
      <w:lvlText w:val="•"/>
      <w:lvlJc w:val="left"/>
      <w:pPr>
        <w:ind w:left="2995" w:hanging="204"/>
      </w:pPr>
      <w:rPr>
        <w:rFonts w:hint="default"/>
        <w:lang w:val="bs" w:eastAsia="bs" w:bidi="bs"/>
      </w:rPr>
    </w:lvl>
    <w:lvl w:ilvl="5" w:tplc="FB5A5C82">
      <w:numFmt w:val="bullet"/>
      <w:lvlText w:val="•"/>
      <w:lvlJc w:val="left"/>
      <w:pPr>
        <w:ind w:left="3659" w:hanging="204"/>
      </w:pPr>
      <w:rPr>
        <w:rFonts w:hint="default"/>
        <w:lang w:val="bs" w:eastAsia="bs" w:bidi="bs"/>
      </w:rPr>
    </w:lvl>
    <w:lvl w:ilvl="6" w:tplc="7D42C5F8">
      <w:numFmt w:val="bullet"/>
      <w:lvlText w:val="•"/>
      <w:lvlJc w:val="left"/>
      <w:pPr>
        <w:ind w:left="4322" w:hanging="204"/>
      </w:pPr>
      <w:rPr>
        <w:rFonts w:hint="default"/>
        <w:lang w:val="bs" w:eastAsia="bs" w:bidi="bs"/>
      </w:rPr>
    </w:lvl>
    <w:lvl w:ilvl="7" w:tplc="4678E0B8">
      <w:numFmt w:val="bullet"/>
      <w:lvlText w:val="•"/>
      <w:lvlJc w:val="left"/>
      <w:pPr>
        <w:ind w:left="4986" w:hanging="204"/>
      </w:pPr>
      <w:rPr>
        <w:rFonts w:hint="default"/>
        <w:lang w:val="bs" w:eastAsia="bs" w:bidi="bs"/>
      </w:rPr>
    </w:lvl>
    <w:lvl w:ilvl="8" w:tplc="8206A4E8">
      <w:numFmt w:val="bullet"/>
      <w:lvlText w:val="•"/>
      <w:lvlJc w:val="left"/>
      <w:pPr>
        <w:ind w:left="5650" w:hanging="204"/>
      </w:pPr>
      <w:rPr>
        <w:rFonts w:hint="default"/>
        <w:lang w:val="bs" w:eastAsia="bs" w:bidi="bs"/>
      </w:rPr>
    </w:lvl>
  </w:abstractNum>
  <w:abstractNum w:abstractNumId="54" w15:restartNumberingAfterBreak="0">
    <w:nsid w:val="7C017586"/>
    <w:multiLevelType w:val="multilevel"/>
    <w:tmpl w:val="EB36F900"/>
    <w:lvl w:ilvl="0">
      <w:start w:val="1"/>
      <w:numFmt w:val="decimal"/>
      <w:lvlText w:val="%1."/>
      <w:lvlJc w:val="left"/>
      <w:pPr>
        <w:ind w:left="1496" w:hanging="360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21"/>
        <w:sz w:val="24"/>
        <w:szCs w:val="24"/>
        <w:lang w:val="bs" w:eastAsia="en-US" w:bidi="ar-SA"/>
      </w:rPr>
    </w:lvl>
    <w:lvl w:ilvl="1">
      <w:start w:val="1"/>
      <w:numFmt w:val="decimal"/>
      <w:lvlText w:val="%1.%2."/>
      <w:lvlJc w:val="left"/>
      <w:pPr>
        <w:ind w:left="1136" w:hanging="567"/>
      </w:pPr>
      <w:rPr>
        <w:rFonts w:ascii="Cambria" w:eastAsia="Cambria" w:hAnsi="Cambria" w:cs="Cambria" w:hint="default"/>
        <w:b/>
        <w:bCs/>
        <w:i w:val="0"/>
        <w:iCs w:val="0"/>
        <w:spacing w:val="-1"/>
        <w:w w:val="121"/>
        <w:sz w:val="24"/>
        <w:szCs w:val="24"/>
        <w:lang w:val="bs" w:eastAsia="en-US" w:bidi="ar-SA"/>
      </w:rPr>
    </w:lvl>
    <w:lvl w:ilvl="2">
      <w:numFmt w:val="bullet"/>
      <w:lvlText w:val="•"/>
      <w:lvlJc w:val="left"/>
      <w:pPr>
        <w:ind w:left="2620" w:hanging="567"/>
      </w:pPr>
      <w:rPr>
        <w:rFonts w:hint="default"/>
        <w:lang w:val="bs" w:eastAsia="en-US" w:bidi="ar-SA"/>
      </w:rPr>
    </w:lvl>
    <w:lvl w:ilvl="3">
      <w:numFmt w:val="bullet"/>
      <w:lvlText w:val="•"/>
      <w:lvlJc w:val="left"/>
      <w:pPr>
        <w:ind w:left="3741" w:hanging="567"/>
      </w:pPr>
      <w:rPr>
        <w:rFonts w:hint="default"/>
        <w:lang w:val="bs" w:eastAsia="en-US" w:bidi="ar-SA"/>
      </w:rPr>
    </w:lvl>
    <w:lvl w:ilvl="4">
      <w:numFmt w:val="bullet"/>
      <w:lvlText w:val="•"/>
      <w:lvlJc w:val="left"/>
      <w:pPr>
        <w:ind w:left="4862" w:hanging="567"/>
      </w:pPr>
      <w:rPr>
        <w:rFonts w:hint="default"/>
        <w:lang w:val="bs" w:eastAsia="en-US" w:bidi="ar-SA"/>
      </w:rPr>
    </w:lvl>
    <w:lvl w:ilvl="5">
      <w:numFmt w:val="bullet"/>
      <w:lvlText w:val="•"/>
      <w:lvlJc w:val="left"/>
      <w:pPr>
        <w:ind w:left="5982" w:hanging="567"/>
      </w:pPr>
      <w:rPr>
        <w:rFonts w:hint="default"/>
        <w:lang w:val="bs" w:eastAsia="en-US" w:bidi="ar-SA"/>
      </w:rPr>
    </w:lvl>
    <w:lvl w:ilvl="6">
      <w:numFmt w:val="bullet"/>
      <w:lvlText w:val="•"/>
      <w:lvlJc w:val="left"/>
      <w:pPr>
        <w:ind w:left="7103" w:hanging="567"/>
      </w:pPr>
      <w:rPr>
        <w:rFonts w:hint="default"/>
        <w:lang w:val="bs" w:eastAsia="en-US" w:bidi="ar-SA"/>
      </w:rPr>
    </w:lvl>
    <w:lvl w:ilvl="7">
      <w:numFmt w:val="bullet"/>
      <w:lvlText w:val="•"/>
      <w:lvlJc w:val="left"/>
      <w:pPr>
        <w:ind w:left="8224" w:hanging="567"/>
      </w:pPr>
      <w:rPr>
        <w:rFonts w:hint="default"/>
        <w:lang w:val="bs" w:eastAsia="en-US" w:bidi="ar-SA"/>
      </w:rPr>
    </w:lvl>
    <w:lvl w:ilvl="8">
      <w:numFmt w:val="bullet"/>
      <w:lvlText w:val="•"/>
      <w:lvlJc w:val="left"/>
      <w:pPr>
        <w:ind w:left="9344" w:hanging="567"/>
      </w:pPr>
      <w:rPr>
        <w:rFonts w:hint="default"/>
        <w:lang w:val="bs" w:eastAsia="en-US" w:bidi="ar-SA"/>
      </w:rPr>
    </w:lvl>
  </w:abstractNum>
  <w:abstractNum w:abstractNumId="55" w15:restartNumberingAfterBreak="0">
    <w:nsid w:val="7D0A34AA"/>
    <w:multiLevelType w:val="multilevel"/>
    <w:tmpl w:val="64E419C8"/>
    <w:lvl w:ilvl="0">
      <w:start w:val="1"/>
      <w:numFmt w:val="decimal"/>
      <w:pStyle w:val="Naslov11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pStyle w:val="PODNASLOV11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pStyle w:val="Naslov31"/>
      <w:isLgl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56" w15:restartNumberingAfterBreak="0">
    <w:nsid w:val="7D224EDF"/>
    <w:multiLevelType w:val="hybridMultilevel"/>
    <w:tmpl w:val="DB1098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EE72B92"/>
    <w:multiLevelType w:val="hybridMultilevel"/>
    <w:tmpl w:val="572E125A"/>
    <w:lvl w:ilvl="0" w:tplc="4A5E692A">
      <w:numFmt w:val="bullet"/>
      <w:lvlText w:val="·"/>
      <w:lvlJc w:val="left"/>
      <w:pPr>
        <w:ind w:left="345" w:hanging="204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bs" w:eastAsia="bs" w:bidi="bs"/>
      </w:rPr>
    </w:lvl>
    <w:lvl w:ilvl="1" w:tplc="0500241C">
      <w:numFmt w:val="bullet"/>
      <w:lvlText w:val="•"/>
      <w:lvlJc w:val="left"/>
      <w:pPr>
        <w:ind w:left="1003" w:hanging="204"/>
      </w:pPr>
      <w:rPr>
        <w:rFonts w:hint="default"/>
        <w:lang w:val="bs" w:eastAsia="bs" w:bidi="bs"/>
      </w:rPr>
    </w:lvl>
    <w:lvl w:ilvl="2" w:tplc="C936D040">
      <w:numFmt w:val="bullet"/>
      <w:lvlText w:val="•"/>
      <w:lvlJc w:val="left"/>
      <w:pPr>
        <w:ind w:left="1667" w:hanging="204"/>
      </w:pPr>
      <w:rPr>
        <w:rFonts w:hint="default"/>
        <w:lang w:val="bs" w:eastAsia="bs" w:bidi="bs"/>
      </w:rPr>
    </w:lvl>
    <w:lvl w:ilvl="3" w:tplc="E5AA2DDA">
      <w:numFmt w:val="bullet"/>
      <w:lvlText w:val="•"/>
      <w:lvlJc w:val="left"/>
      <w:pPr>
        <w:ind w:left="2331" w:hanging="204"/>
      </w:pPr>
      <w:rPr>
        <w:rFonts w:hint="default"/>
        <w:lang w:val="bs" w:eastAsia="bs" w:bidi="bs"/>
      </w:rPr>
    </w:lvl>
    <w:lvl w:ilvl="4" w:tplc="8DE07750">
      <w:numFmt w:val="bullet"/>
      <w:lvlText w:val="•"/>
      <w:lvlJc w:val="left"/>
      <w:pPr>
        <w:ind w:left="2995" w:hanging="204"/>
      </w:pPr>
      <w:rPr>
        <w:rFonts w:hint="default"/>
        <w:lang w:val="bs" w:eastAsia="bs" w:bidi="bs"/>
      </w:rPr>
    </w:lvl>
    <w:lvl w:ilvl="5" w:tplc="CD6ADCD0">
      <w:numFmt w:val="bullet"/>
      <w:lvlText w:val="•"/>
      <w:lvlJc w:val="left"/>
      <w:pPr>
        <w:ind w:left="3659" w:hanging="204"/>
      </w:pPr>
      <w:rPr>
        <w:rFonts w:hint="default"/>
        <w:lang w:val="bs" w:eastAsia="bs" w:bidi="bs"/>
      </w:rPr>
    </w:lvl>
    <w:lvl w:ilvl="6" w:tplc="B42A4556">
      <w:numFmt w:val="bullet"/>
      <w:lvlText w:val="•"/>
      <w:lvlJc w:val="left"/>
      <w:pPr>
        <w:ind w:left="4322" w:hanging="204"/>
      </w:pPr>
      <w:rPr>
        <w:rFonts w:hint="default"/>
        <w:lang w:val="bs" w:eastAsia="bs" w:bidi="bs"/>
      </w:rPr>
    </w:lvl>
    <w:lvl w:ilvl="7" w:tplc="6F0A65F2">
      <w:numFmt w:val="bullet"/>
      <w:lvlText w:val="•"/>
      <w:lvlJc w:val="left"/>
      <w:pPr>
        <w:ind w:left="4986" w:hanging="204"/>
      </w:pPr>
      <w:rPr>
        <w:rFonts w:hint="default"/>
        <w:lang w:val="bs" w:eastAsia="bs" w:bidi="bs"/>
      </w:rPr>
    </w:lvl>
    <w:lvl w:ilvl="8" w:tplc="4EA0BCD0">
      <w:numFmt w:val="bullet"/>
      <w:lvlText w:val="•"/>
      <w:lvlJc w:val="left"/>
      <w:pPr>
        <w:ind w:left="5650" w:hanging="204"/>
      </w:pPr>
      <w:rPr>
        <w:rFonts w:hint="default"/>
        <w:lang w:val="bs" w:eastAsia="bs" w:bidi="bs"/>
      </w:rPr>
    </w:lvl>
  </w:abstractNum>
  <w:abstractNum w:abstractNumId="58" w15:restartNumberingAfterBreak="0">
    <w:nsid w:val="7F2E5E42"/>
    <w:multiLevelType w:val="hybridMultilevel"/>
    <w:tmpl w:val="9DB80950"/>
    <w:lvl w:ilvl="0" w:tplc="863C450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s" w:eastAsia="bs" w:bidi="bs"/>
      </w:rPr>
    </w:lvl>
    <w:lvl w:ilvl="1" w:tplc="68FC0B18">
      <w:numFmt w:val="bullet"/>
      <w:lvlText w:val="•"/>
      <w:lvlJc w:val="left"/>
      <w:pPr>
        <w:ind w:left="913" w:hanging="140"/>
      </w:pPr>
      <w:rPr>
        <w:rFonts w:hint="default"/>
        <w:lang w:val="bs" w:eastAsia="bs" w:bidi="bs"/>
      </w:rPr>
    </w:lvl>
    <w:lvl w:ilvl="2" w:tplc="F3662AB0">
      <w:numFmt w:val="bullet"/>
      <w:lvlText w:val="•"/>
      <w:lvlJc w:val="left"/>
      <w:pPr>
        <w:ind w:left="1587" w:hanging="140"/>
      </w:pPr>
      <w:rPr>
        <w:rFonts w:hint="default"/>
        <w:lang w:val="bs" w:eastAsia="bs" w:bidi="bs"/>
      </w:rPr>
    </w:lvl>
    <w:lvl w:ilvl="3" w:tplc="29A64B84">
      <w:numFmt w:val="bullet"/>
      <w:lvlText w:val="•"/>
      <w:lvlJc w:val="left"/>
      <w:pPr>
        <w:ind w:left="2261" w:hanging="140"/>
      </w:pPr>
      <w:rPr>
        <w:rFonts w:hint="default"/>
        <w:lang w:val="bs" w:eastAsia="bs" w:bidi="bs"/>
      </w:rPr>
    </w:lvl>
    <w:lvl w:ilvl="4" w:tplc="684C8118">
      <w:numFmt w:val="bullet"/>
      <w:lvlText w:val="•"/>
      <w:lvlJc w:val="left"/>
      <w:pPr>
        <w:ind w:left="2935" w:hanging="140"/>
      </w:pPr>
      <w:rPr>
        <w:rFonts w:hint="default"/>
        <w:lang w:val="bs" w:eastAsia="bs" w:bidi="bs"/>
      </w:rPr>
    </w:lvl>
    <w:lvl w:ilvl="5" w:tplc="E718464E">
      <w:numFmt w:val="bullet"/>
      <w:lvlText w:val="•"/>
      <w:lvlJc w:val="left"/>
      <w:pPr>
        <w:ind w:left="3609" w:hanging="140"/>
      </w:pPr>
      <w:rPr>
        <w:rFonts w:hint="default"/>
        <w:lang w:val="bs" w:eastAsia="bs" w:bidi="bs"/>
      </w:rPr>
    </w:lvl>
    <w:lvl w:ilvl="6" w:tplc="6D7470C0">
      <w:numFmt w:val="bullet"/>
      <w:lvlText w:val="•"/>
      <w:lvlJc w:val="left"/>
      <w:pPr>
        <w:ind w:left="4282" w:hanging="140"/>
      </w:pPr>
      <w:rPr>
        <w:rFonts w:hint="default"/>
        <w:lang w:val="bs" w:eastAsia="bs" w:bidi="bs"/>
      </w:rPr>
    </w:lvl>
    <w:lvl w:ilvl="7" w:tplc="FC2E0BAE">
      <w:numFmt w:val="bullet"/>
      <w:lvlText w:val="•"/>
      <w:lvlJc w:val="left"/>
      <w:pPr>
        <w:ind w:left="4956" w:hanging="140"/>
      </w:pPr>
      <w:rPr>
        <w:rFonts w:hint="default"/>
        <w:lang w:val="bs" w:eastAsia="bs" w:bidi="bs"/>
      </w:rPr>
    </w:lvl>
    <w:lvl w:ilvl="8" w:tplc="8E1E786A">
      <w:numFmt w:val="bullet"/>
      <w:lvlText w:val="•"/>
      <w:lvlJc w:val="left"/>
      <w:pPr>
        <w:ind w:left="5630" w:hanging="140"/>
      </w:pPr>
      <w:rPr>
        <w:rFonts w:hint="default"/>
        <w:lang w:val="bs" w:eastAsia="bs" w:bidi="bs"/>
      </w:rPr>
    </w:lvl>
  </w:abstractNum>
  <w:num w:numId="1" w16cid:durableId="209501234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3572313">
    <w:abstractNumId w:val="55"/>
  </w:num>
  <w:num w:numId="3" w16cid:durableId="1707217847">
    <w:abstractNumId w:val="23"/>
  </w:num>
  <w:num w:numId="4" w16cid:durableId="1996300413">
    <w:abstractNumId w:val="58"/>
  </w:num>
  <w:num w:numId="5" w16cid:durableId="1468552199">
    <w:abstractNumId w:val="53"/>
  </w:num>
  <w:num w:numId="6" w16cid:durableId="166986956">
    <w:abstractNumId w:val="45"/>
  </w:num>
  <w:num w:numId="7" w16cid:durableId="2128691713">
    <w:abstractNumId w:val="2"/>
  </w:num>
  <w:num w:numId="8" w16cid:durableId="2066642757">
    <w:abstractNumId w:val="57"/>
  </w:num>
  <w:num w:numId="9" w16cid:durableId="727725325">
    <w:abstractNumId w:val="13"/>
  </w:num>
  <w:num w:numId="10" w16cid:durableId="1243756713">
    <w:abstractNumId w:val="4"/>
  </w:num>
  <w:num w:numId="11" w16cid:durableId="596403093">
    <w:abstractNumId w:val="7"/>
  </w:num>
  <w:num w:numId="12" w16cid:durableId="1715933054">
    <w:abstractNumId w:val="14"/>
  </w:num>
  <w:num w:numId="13" w16cid:durableId="304555995">
    <w:abstractNumId w:val="27"/>
  </w:num>
  <w:num w:numId="14" w16cid:durableId="2041663561">
    <w:abstractNumId w:val="3"/>
  </w:num>
  <w:num w:numId="15" w16cid:durableId="1172986415">
    <w:abstractNumId w:val="15"/>
  </w:num>
  <w:num w:numId="16" w16cid:durableId="461967394">
    <w:abstractNumId w:val="12"/>
  </w:num>
  <w:num w:numId="17" w16cid:durableId="763889947">
    <w:abstractNumId w:val="18"/>
  </w:num>
  <w:num w:numId="18" w16cid:durableId="1568228338">
    <w:abstractNumId w:val="30"/>
  </w:num>
  <w:num w:numId="19" w16cid:durableId="1792747911">
    <w:abstractNumId w:val="51"/>
  </w:num>
  <w:num w:numId="20" w16cid:durableId="90127396">
    <w:abstractNumId w:val="21"/>
  </w:num>
  <w:num w:numId="21" w16cid:durableId="758137205">
    <w:abstractNumId w:val="11"/>
  </w:num>
  <w:num w:numId="22" w16cid:durableId="398020728">
    <w:abstractNumId w:val="50"/>
  </w:num>
  <w:num w:numId="23" w16cid:durableId="1250430927">
    <w:abstractNumId w:val="47"/>
  </w:num>
  <w:num w:numId="24" w16cid:durableId="449781639">
    <w:abstractNumId w:val="17"/>
  </w:num>
  <w:num w:numId="25" w16cid:durableId="1104378438">
    <w:abstractNumId w:val="33"/>
  </w:num>
  <w:num w:numId="26" w16cid:durableId="460616130">
    <w:abstractNumId w:val="44"/>
  </w:num>
  <w:num w:numId="27" w16cid:durableId="1965767412">
    <w:abstractNumId w:val="36"/>
  </w:num>
  <w:num w:numId="28" w16cid:durableId="320694455">
    <w:abstractNumId w:val="39"/>
  </w:num>
  <w:num w:numId="29" w16cid:durableId="663631531">
    <w:abstractNumId w:val="9"/>
  </w:num>
  <w:num w:numId="30" w16cid:durableId="453066350">
    <w:abstractNumId w:val="35"/>
  </w:num>
  <w:num w:numId="31" w16cid:durableId="323171502">
    <w:abstractNumId w:val="28"/>
  </w:num>
  <w:num w:numId="32" w16cid:durableId="1264341936">
    <w:abstractNumId w:val="6"/>
  </w:num>
  <w:num w:numId="33" w16cid:durableId="1537354746">
    <w:abstractNumId w:val="25"/>
  </w:num>
  <w:num w:numId="34" w16cid:durableId="1775705311">
    <w:abstractNumId w:val="32"/>
  </w:num>
  <w:num w:numId="35" w16cid:durableId="175828319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75986721">
    <w:abstractNumId w:val="56"/>
  </w:num>
  <w:num w:numId="37" w16cid:durableId="340009915">
    <w:abstractNumId w:val="5"/>
  </w:num>
  <w:num w:numId="38" w16cid:durableId="1933658204">
    <w:abstractNumId w:val="19"/>
  </w:num>
  <w:num w:numId="39" w16cid:durableId="642269329">
    <w:abstractNumId w:val="8"/>
  </w:num>
  <w:num w:numId="40" w16cid:durableId="1468281528">
    <w:abstractNumId w:val="10"/>
  </w:num>
  <w:num w:numId="41" w16cid:durableId="38627833">
    <w:abstractNumId w:val="26"/>
  </w:num>
  <w:num w:numId="42" w16cid:durableId="192694457">
    <w:abstractNumId w:val="37"/>
  </w:num>
  <w:num w:numId="43" w16cid:durableId="75139313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7342245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8386296">
    <w:abstractNumId w:val="54"/>
  </w:num>
  <w:num w:numId="46" w16cid:durableId="434400143">
    <w:abstractNumId w:val="29"/>
  </w:num>
  <w:num w:numId="47" w16cid:durableId="1433089849">
    <w:abstractNumId w:val="46"/>
  </w:num>
  <w:num w:numId="48" w16cid:durableId="1058474081">
    <w:abstractNumId w:val="48"/>
  </w:num>
  <w:num w:numId="49" w16cid:durableId="218135864">
    <w:abstractNumId w:val="52"/>
  </w:num>
  <w:num w:numId="50" w16cid:durableId="799611293">
    <w:abstractNumId w:val="40"/>
  </w:num>
  <w:num w:numId="51" w16cid:durableId="1575315676">
    <w:abstractNumId w:val="38"/>
  </w:num>
  <w:num w:numId="52" w16cid:durableId="1470977158">
    <w:abstractNumId w:val="31"/>
  </w:num>
  <w:num w:numId="53" w16cid:durableId="781463035">
    <w:abstractNumId w:val="34"/>
  </w:num>
  <w:num w:numId="54" w16cid:durableId="771902650">
    <w:abstractNumId w:val="20"/>
  </w:num>
  <w:num w:numId="55" w16cid:durableId="260257870">
    <w:abstractNumId w:val="1"/>
  </w:num>
  <w:num w:numId="56" w16cid:durableId="175657793">
    <w:abstractNumId w:val="0"/>
  </w:num>
  <w:num w:numId="57" w16cid:durableId="124933815">
    <w:abstractNumId w:val="22"/>
  </w:num>
  <w:num w:numId="58" w16cid:durableId="1846433697">
    <w:abstractNumId w:val="16"/>
  </w:num>
  <w:num w:numId="59" w16cid:durableId="341784605">
    <w:abstractNumId w:val="42"/>
  </w:num>
  <w:num w:numId="60" w16cid:durableId="732586007">
    <w:abstractNumId w:val="43"/>
  </w:num>
  <w:num w:numId="61" w16cid:durableId="153645193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276"/>
    <w:rsid w:val="00017784"/>
    <w:rsid w:val="00051215"/>
    <w:rsid w:val="00052634"/>
    <w:rsid w:val="000611B3"/>
    <w:rsid w:val="000A2488"/>
    <w:rsid w:val="00161276"/>
    <w:rsid w:val="00177D09"/>
    <w:rsid w:val="001A3F81"/>
    <w:rsid w:val="001B2FBB"/>
    <w:rsid w:val="001C1B1A"/>
    <w:rsid w:val="001D3E7A"/>
    <w:rsid w:val="001D5891"/>
    <w:rsid w:val="001E324B"/>
    <w:rsid w:val="001F44C7"/>
    <w:rsid w:val="00211410"/>
    <w:rsid w:val="00232A0F"/>
    <w:rsid w:val="0025040C"/>
    <w:rsid w:val="00287914"/>
    <w:rsid w:val="00290E4A"/>
    <w:rsid w:val="002E57D6"/>
    <w:rsid w:val="003050FB"/>
    <w:rsid w:val="00347308"/>
    <w:rsid w:val="00350C4E"/>
    <w:rsid w:val="00362EEE"/>
    <w:rsid w:val="00370BAA"/>
    <w:rsid w:val="003D0D6F"/>
    <w:rsid w:val="003F3039"/>
    <w:rsid w:val="004538D9"/>
    <w:rsid w:val="004A2A0B"/>
    <w:rsid w:val="00595F9E"/>
    <w:rsid w:val="005A276F"/>
    <w:rsid w:val="00601DAF"/>
    <w:rsid w:val="00611750"/>
    <w:rsid w:val="0062083F"/>
    <w:rsid w:val="00655E53"/>
    <w:rsid w:val="00691068"/>
    <w:rsid w:val="00695198"/>
    <w:rsid w:val="00695837"/>
    <w:rsid w:val="007147B6"/>
    <w:rsid w:val="007242CC"/>
    <w:rsid w:val="00744B82"/>
    <w:rsid w:val="007A4176"/>
    <w:rsid w:val="0081155D"/>
    <w:rsid w:val="0085090B"/>
    <w:rsid w:val="008B41A8"/>
    <w:rsid w:val="00A21BCB"/>
    <w:rsid w:val="00A36EEE"/>
    <w:rsid w:val="00A56175"/>
    <w:rsid w:val="00AC3E7C"/>
    <w:rsid w:val="00AC45D9"/>
    <w:rsid w:val="00B35FB2"/>
    <w:rsid w:val="00B4202B"/>
    <w:rsid w:val="00B60762"/>
    <w:rsid w:val="00B7747E"/>
    <w:rsid w:val="00BA0A29"/>
    <w:rsid w:val="00BA4962"/>
    <w:rsid w:val="00C27FB5"/>
    <w:rsid w:val="00C42784"/>
    <w:rsid w:val="00C526EB"/>
    <w:rsid w:val="00C572E3"/>
    <w:rsid w:val="00CC161F"/>
    <w:rsid w:val="00CF78F7"/>
    <w:rsid w:val="00D01642"/>
    <w:rsid w:val="00D2599F"/>
    <w:rsid w:val="00D302A6"/>
    <w:rsid w:val="00D74A59"/>
    <w:rsid w:val="00D96E58"/>
    <w:rsid w:val="00DF6226"/>
    <w:rsid w:val="00E06A4F"/>
    <w:rsid w:val="00E14E2B"/>
    <w:rsid w:val="00E25EF5"/>
    <w:rsid w:val="00E3730B"/>
    <w:rsid w:val="00E37467"/>
    <w:rsid w:val="00E51730"/>
    <w:rsid w:val="00E5472C"/>
    <w:rsid w:val="00EC2A39"/>
    <w:rsid w:val="00F00F81"/>
    <w:rsid w:val="00F47D67"/>
    <w:rsid w:val="00FA0625"/>
    <w:rsid w:val="00FB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34EFFE"/>
  <w15:chartTrackingRefBased/>
  <w15:docId w15:val="{4C9EBA35-D041-457E-9F2A-E16B0F1F0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27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161276"/>
    <w:pPr>
      <w:widowControl w:val="0"/>
      <w:autoSpaceDE w:val="0"/>
      <w:autoSpaceDN w:val="0"/>
      <w:spacing w:before="77"/>
      <w:ind w:left="216"/>
      <w:outlineLvl w:val="0"/>
    </w:pPr>
    <w:rPr>
      <w:b/>
      <w:bCs/>
      <w:lang w:val="bs" w:eastAsia="bs" w:bidi="bs"/>
    </w:rPr>
  </w:style>
  <w:style w:type="paragraph" w:styleId="Heading2">
    <w:name w:val="heading 2"/>
    <w:basedOn w:val="Normal"/>
    <w:next w:val="Normal"/>
    <w:link w:val="Heading2Char"/>
    <w:qFormat/>
    <w:rsid w:val="00177D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7D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11">
    <w:name w:val="Naslov 11"/>
    <w:basedOn w:val="Normal"/>
    <w:qFormat/>
    <w:rsid w:val="00161276"/>
    <w:pPr>
      <w:numPr>
        <w:numId w:val="2"/>
      </w:numPr>
      <w:ind w:left="567" w:hanging="567"/>
      <w:contextualSpacing/>
      <w:jc w:val="both"/>
    </w:pPr>
    <w:rPr>
      <w:b/>
      <w:bCs/>
    </w:rPr>
  </w:style>
  <w:style w:type="paragraph" w:customStyle="1" w:styleId="Naslov31">
    <w:name w:val="Naslov 31"/>
    <w:basedOn w:val="Normal"/>
    <w:qFormat/>
    <w:rsid w:val="00161276"/>
    <w:pPr>
      <w:numPr>
        <w:ilvl w:val="2"/>
        <w:numId w:val="2"/>
      </w:numPr>
      <w:jc w:val="both"/>
    </w:pPr>
    <w:rPr>
      <w:b/>
    </w:rPr>
  </w:style>
  <w:style w:type="paragraph" w:customStyle="1" w:styleId="PODNASLOV11">
    <w:name w:val="PODNASLOV 11"/>
    <w:basedOn w:val="Normal"/>
    <w:qFormat/>
    <w:rsid w:val="00161276"/>
    <w:pPr>
      <w:numPr>
        <w:ilvl w:val="1"/>
        <w:numId w:val="2"/>
      </w:numPr>
      <w:contextualSpacing/>
      <w:jc w:val="both"/>
    </w:pPr>
    <w:rPr>
      <w:b/>
    </w:rPr>
  </w:style>
  <w:style w:type="paragraph" w:customStyle="1" w:styleId="SANDRAPRVI">
    <w:name w:val="SANDRA PRVI"/>
    <w:basedOn w:val="Normal"/>
    <w:qFormat/>
    <w:rsid w:val="00161276"/>
    <w:pPr>
      <w:numPr>
        <w:numId w:val="1"/>
      </w:numPr>
      <w:contextualSpacing/>
      <w:jc w:val="both"/>
    </w:pPr>
    <w:rPr>
      <w:b/>
      <w:bCs/>
    </w:rPr>
  </w:style>
  <w:style w:type="paragraph" w:customStyle="1" w:styleId="SANDRADRUGI">
    <w:name w:val="SANDRA DRUGI"/>
    <w:basedOn w:val="PODNASLOV11"/>
    <w:qFormat/>
    <w:rsid w:val="00161276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6127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276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6127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276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161276"/>
    <w:rPr>
      <w:rFonts w:ascii="Times New Roman" w:eastAsia="Times New Roman" w:hAnsi="Times New Roman" w:cs="Times New Roman"/>
      <w:b/>
      <w:bCs/>
      <w:kern w:val="0"/>
      <w:sz w:val="24"/>
      <w:szCs w:val="24"/>
      <w:lang w:val="bs" w:eastAsia="bs" w:bidi="bs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16127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161276"/>
    <w:pPr>
      <w:widowControl w:val="0"/>
      <w:autoSpaceDE w:val="0"/>
      <w:autoSpaceDN w:val="0"/>
    </w:pPr>
    <w:rPr>
      <w:lang w:val="bs" w:eastAsia="bs" w:bidi="bs"/>
    </w:rPr>
  </w:style>
  <w:style w:type="character" w:customStyle="1" w:styleId="BodyTextChar">
    <w:name w:val="Body Text Char"/>
    <w:basedOn w:val="DefaultParagraphFont"/>
    <w:link w:val="BodyText"/>
    <w:uiPriority w:val="1"/>
    <w:rsid w:val="00161276"/>
    <w:rPr>
      <w:rFonts w:ascii="Times New Roman" w:eastAsia="Times New Roman" w:hAnsi="Times New Roman" w:cs="Times New Roman"/>
      <w:kern w:val="0"/>
      <w:sz w:val="24"/>
      <w:szCs w:val="24"/>
      <w:lang w:val="bs" w:eastAsia="bs" w:bidi="bs"/>
      <w14:ligatures w14:val="none"/>
    </w:rPr>
  </w:style>
  <w:style w:type="paragraph" w:styleId="ListParagraph">
    <w:name w:val="List Paragraph"/>
    <w:basedOn w:val="Normal"/>
    <w:uiPriority w:val="1"/>
    <w:qFormat/>
    <w:rsid w:val="00161276"/>
    <w:pPr>
      <w:widowControl w:val="0"/>
      <w:autoSpaceDE w:val="0"/>
      <w:autoSpaceDN w:val="0"/>
      <w:ind w:left="936" w:hanging="361"/>
    </w:pPr>
    <w:rPr>
      <w:sz w:val="22"/>
      <w:szCs w:val="22"/>
      <w:lang w:val="bs" w:eastAsia="bs" w:bidi="bs"/>
    </w:rPr>
  </w:style>
  <w:style w:type="paragraph" w:customStyle="1" w:styleId="TableParagraph">
    <w:name w:val="Table Paragraph"/>
    <w:basedOn w:val="Normal"/>
    <w:uiPriority w:val="1"/>
    <w:qFormat/>
    <w:rsid w:val="00161276"/>
    <w:pPr>
      <w:widowControl w:val="0"/>
      <w:autoSpaceDE w:val="0"/>
      <w:autoSpaceDN w:val="0"/>
      <w:ind w:left="112"/>
    </w:pPr>
    <w:rPr>
      <w:sz w:val="22"/>
      <w:szCs w:val="22"/>
      <w:lang w:val="bs" w:eastAsia="bs" w:bidi="bs"/>
    </w:rPr>
  </w:style>
  <w:style w:type="character" w:styleId="Hyperlink">
    <w:name w:val="Hyperlink"/>
    <w:basedOn w:val="DefaultParagraphFont"/>
    <w:uiPriority w:val="99"/>
    <w:unhideWhenUsed/>
    <w:rsid w:val="00161276"/>
    <w:rPr>
      <w:color w:val="0000FF"/>
      <w:u w:val="single"/>
    </w:rPr>
  </w:style>
  <w:style w:type="paragraph" w:customStyle="1" w:styleId="Default">
    <w:name w:val="Default"/>
    <w:rsid w:val="00B7747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hr-HR"/>
      <w14:ligatures w14:val="none"/>
    </w:rPr>
  </w:style>
  <w:style w:type="paragraph" w:customStyle="1" w:styleId="t-9-8">
    <w:name w:val="t-9-8"/>
    <w:basedOn w:val="Normal"/>
    <w:rsid w:val="00B7747E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177D0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hr-HR"/>
      <w14:ligatures w14:val="none"/>
    </w:rPr>
  </w:style>
  <w:style w:type="character" w:customStyle="1" w:styleId="Heading2Char">
    <w:name w:val="Heading 2 Char"/>
    <w:basedOn w:val="DefaultParagraphFont"/>
    <w:link w:val="Heading2"/>
    <w:rsid w:val="00177D09"/>
    <w:rPr>
      <w:rFonts w:ascii="Arial" w:eastAsia="Times New Roman" w:hAnsi="Arial" w:cs="Arial"/>
      <w:b/>
      <w:bCs/>
      <w:i/>
      <w:iCs/>
      <w:kern w:val="0"/>
      <w:sz w:val="28"/>
      <w:szCs w:val="28"/>
      <w:lang w:eastAsia="hr-HR"/>
      <w14:ligatures w14:val="none"/>
    </w:rPr>
  </w:style>
  <w:style w:type="table" w:styleId="TableGrid">
    <w:name w:val="Table Grid"/>
    <w:basedOn w:val="TableNormal"/>
    <w:rsid w:val="00177D0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semiHidden/>
    <w:unhideWhenUsed/>
    <w:rsid w:val="00177D09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177D09"/>
    <w:rPr>
      <w:rFonts w:ascii="Consolas" w:eastAsia="Times New Roman" w:hAnsi="Consolas" w:cs="Times New Roman"/>
      <w:kern w:val="0"/>
      <w:sz w:val="21"/>
      <w:szCs w:val="21"/>
      <w:lang w:eastAsia="hr-HR"/>
      <w14:ligatures w14:val="none"/>
    </w:rPr>
  </w:style>
  <w:style w:type="character" w:styleId="Strong">
    <w:name w:val="Strong"/>
    <w:uiPriority w:val="22"/>
    <w:qFormat/>
    <w:rsid w:val="00177D09"/>
    <w:rPr>
      <w:rFonts w:cs="Times New Roman"/>
      <w:b/>
      <w:bCs/>
    </w:rPr>
  </w:style>
  <w:style w:type="character" w:customStyle="1" w:styleId="st">
    <w:name w:val="st"/>
    <w:basedOn w:val="DefaultParagraphFont"/>
    <w:rsid w:val="00177D09"/>
  </w:style>
  <w:style w:type="paragraph" w:styleId="NormalWeb">
    <w:name w:val="Normal (Web)"/>
    <w:basedOn w:val="Normal"/>
    <w:uiPriority w:val="99"/>
    <w:unhideWhenUsed/>
    <w:rsid w:val="00177D09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177D09"/>
    <w:rPr>
      <w:i/>
      <w:iCs/>
    </w:rPr>
  </w:style>
  <w:style w:type="paragraph" w:styleId="NoSpacing">
    <w:name w:val="No Spacing"/>
    <w:link w:val="NoSpacingChar"/>
    <w:uiPriority w:val="1"/>
    <w:qFormat/>
    <w:rsid w:val="00177D0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styleId="CommentReference">
    <w:name w:val="annotation reference"/>
    <w:uiPriority w:val="99"/>
    <w:semiHidden/>
    <w:unhideWhenUsed/>
    <w:rsid w:val="00177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7D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7D09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D09"/>
    <w:rPr>
      <w:rFonts w:ascii="Times New Roman" w:eastAsia="Times New Roman" w:hAnsi="Times New Roman" w:cs="Times New Roman"/>
      <w:b/>
      <w:bCs/>
      <w:kern w:val="0"/>
      <w:sz w:val="20"/>
      <w:szCs w:val="20"/>
      <w:lang w:eastAsia="hr-HR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7D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D09"/>
    <w:rPr>
      <w:rFonts w:ascii="Segoe UI" w:eastAsia="Times New Roman" w:hAnsi="Segoe UI" w:cs="Segoe UI"/>
      <w:kern w:val="0"/>
      <w:sz w:val="18"/>
      <w:szCs w:val="18"/>
      <w:lang w:eastAsia="hr-HR"/>
      <w14:ligatures w14:val="none"/>
    </w:rPr>
  </w:style>
  <w:style w:type="character" w:customStyle="1" w:styleId="apple-converted-space">
    <w:name w:val="apple-converted-space"/>
    <w:rsid w:val="00177D09"/>
  </w:style>
  <w:style w:type="paragraph" w:customStyle="1" w:styleId="Standard">
    <w:name w:val="Standard"/>
    <w:rsid w:val="00177D09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  <w14:ligatures w14:val="none"/>
    </w:rPr>
  </w:style>
  <w:style w:type="table" w:styleId="MediumShading2-Accent3">
    <w:name w:val="Medium Shading 2 Accent 3"/>
    <w:basedOn w:val="TableNormal"/>
    <w:uiPriority w:val="64"/>
    <w:rsid w:val="00177D0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M7">
    <w:name w:val="CM7"/>
    <w:basedOn w:val="Normal"/>
    <w:next w:val="Normal"/>
    <w:uiPriority w:val="99"/>
    <w:rsid w:val="00177D09"/>
    <w:pPr>
      <w:widowControl w:val="0"/>
      <w:autoSpaceDE w:val="0"/>
      <w:autoSpaceDN w:val="0"/>
      <w:adjustRightInd w:val="0"/>
      <w:spacing w:line="253" w:lineRule="atLeast"/>
    </w:pPr>
    <w:rPr>
      <w:rFonts w:ascii="Verdana" w:hAnsi="Verdana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77D0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77D09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CM3">
    <w:name w:val="CM3"/>
    <w:basedOn w:val="Default"/>
    <w:next w:val="Default"/>
    <w:uiPriority w:val="99"/>
    <w:rsid w:val="00177D09"/>
    <w:pPr>
      <w:widowControl w:val="0"/>
      <w:spacing w:line="256" w:lineRule="atLeast"/>
    </w:pPr>
    <w:rPr>
      <w:rFonts w:ascii="Verdana" w:eastAsia="Times New Roman" w:hAnsi="Verdana" w:cs="Times New Roman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177D09"/>
    <w:rPr>
      <w:rFonts w:ascii="Calibri" w:hAnsi="Calibri"/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177D09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customStyle="1" w:styleId="med1">
    <w:name w:val="med1"/>
    <w:basedOn w:val="DefaultParagraphFont"/>
    <w:rsid w:val="00177D09"/>
  </w:style>
  <w:style w:type="character" w:customStyle="1" w:styleId="fontstyle01">
    <w:name w:val="fontstyle01"/>
    <w:basedOn w:val="DefaultParagraphFont"/>
    <w:rsid w:val="00177D09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D3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5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26" Type="http://schemas.openxmlformats.org/officeDocument/2006/relationships/image" Target="media/image17.tmp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8.tmp"/><Relationship Id="rId25" Type="http://schemas.openxmlformats.org/officeDocument/2006/relationships/image" Target="media/image16.tm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29" Type="http://schemas.openxmlformats.org/officeDocument/2006/relationships/image" Target="media/image20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24" Type="http://schemas.openxmlformats.org/officeDocument/2006/relationships/image" Target="media/image15.tm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28" Type="http://schemas.openxmlformats.org/officeDocument/2006/relationships/image" Target="media/image19.tmp"/><Relationship Id="rId10" Type="http://schemas.openxmlformats.org/officeDocument/2006/relationships/image" Target="media/image2.tmp"/><Relationship Id="rId19" Type="http://schemas.openxmlformats.org/officeDocument/2006/relationships/image" Target="media/image10.tmp"/><Relationship Id="rId31" Type="http://schemas.openxmlformats.org/officeDocument/2006/relationships/image" Target="media/image22.tmp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tmp"/><Relationship Id="rId22" Type="http://schemas.openxmlformats.org/officeDocument/2006/relationships/image" Target="media/image13.tmp"/><Relationship Id="rId27" Type="http://schemas.openxmlformats.org/officeDocument/2006/relationships/image" Target="media/image18.tmp"/><Relationship Id="rId30" Type="http://schemas.openxmlformats.org/officeDocument/2006/relationships/image" Target="media/image21.tmp"/><Relationship Id="rId8" Type="http://schemas.openxmlformats.org/officeDocument/2006/relationships/image" Target="media/image1.tm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Knjig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Prihodi 2026</a:t>
            </a:r>
          </a:p>
        </c:rich>
      </c:tx>
      <c:layout>
        <c:manualLayout>
          <c:xMode val="edge"/>
          <c:yMode val="edge"/>
          <c:x val="5.808333333333332E-2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A05-45E7-9219-C611ADDA0D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A05-45E7-9219-C611ADDA0D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A05-45E7-9219-C611ADDA0D0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A05-45E7-9219-C611ADDA0D0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8A05-45E7-9219-C611ADDA0D0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8A05-45E7-9219-C611ADDA0D0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8A05-45E7-9219-C611ADDA0D06}"/>
              </c:ext>
            </c:extLst>
          </c:dPt>
          <c:dLbls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List1!$A$46:$B$52</c:f>
              <c:multiLvlStrCache>
                <c:ptCount val="7"/>
                <c:lvl>
                  <c:pt idx="0">
                    <c:v> Prihodi od poreza</c:v>
                  </c:pt>
                  <c:pt idx="1">
                    <c:v>Pomoći iz inozemstva i od subjekata unutar općeg proračuna</c:v>
                  </c:pt>
                  <c:pt idx="2">
                    <c:v>Prihodi od imovine</c:v>
                  </c:pt>
                  <c:pt idx="3">
                    <c:v>Prihodi od upravnih i administrativnih pristojbi, pristojbi po posebnim propisima i naknada</c:v>
                  </c:pt>
                  <c:pt idx="4">
                    <c:v>Prihodi od prodaje proizvoda i robe te pruženih usluga i prihodi od donacija</c:v>
                  </c:pt>
                  <c:pt idx="5">
                    <c:v>Prihodi od prodaje neproizvedene dugotrajne imovine</c:v>
                  </c:pt>
                  <c:pt idx="6">
                    <c:v>Primici od zaduženja</c:v>
                  </c:pt>
                </c:lvl>
                <c:lvl>
                  <c:pt idx="0">
                    <c:v>61</c:v>
                  </c:pt>
                  <c:pt idx="1">
                    <c:v>63</c:v>
                  </c:pt>
                  <c:pt idx="2">
                    <c:v>64</c:v>
                  </c:pt>
                  <c:pt idx="3">
                    <c:v>65</c:v>
                  </c:pt>
                  <c:pt idx="4">
                    <c:v>66</c:v>
                  </c:pt>
                  <c:pt idx="5">
                    <c:v>71</c:v>
                  </c:pt>
                  <c:pt idx="6">
                    <c:v>84</c:v>
                  </c:pt>
                </c:lvl>
              </c:multiLvlStrCache>
            </c:multiLvlStrRef>
          </c:cat>
          <c:val>
            <c:numRef>
              <c:f>List1!$C$46:$C$52</c:f>
              <c:numCache>
                <c:formatCode>#,##0.00</c:formatCode>
                <c:ptCount val="7"/>
                <c:pt idx="0">
                  <c:v>1978000</c:v>
                </c:pt>
                <c:pt idx="1">
                  <c:v>4287100</c:v>
                </c:pt>
                <c:pt idx="2">
                  <c:v>669080</c:v>
                </c:pt>
                <c:pt idx="3">
                  <c:v>406300</c:v>
                </c:pt>
                <c:pt idx="4">
                  <c:v>360000</c:v>
                </c:pt>
                <c:pt idx="5">
                  <c:v>350000</c:v>
                </c:pt>
                <c:pt idx="6">
                  <c:v>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A05-45E7-9219-C611ADDA0D0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8854307845665634"/>
          <c:y val="6.2041956168987708E-2"/>
          <c:w val="0.4975196393133785"/>
          <c:h val="0.8942871501544962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Rashodi 2026</a:t>
            </a:r>
          </a:p>
        </c:rich>
      </c:tx>
      <c:layout>
        <c:manualLayout>
          <c:xMode val="edge"/>
          <c:yMode val="edge"/>
          <c:x val="4.1833333333333333E-2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167699239895145"/>
          <c:y val="0.13915999439748764"/>
          <c:w val="0.75819565593880289"/>
          <c:h val="0.6634329273922595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4C9-4C0E-88A4-75BD0DA035DA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4C9-4C0E-88A4-75BD0DA035DA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4C9-4C0E-88A4-75BD0DA035DA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4C9-4C0E-88A4-75BD0DA035DA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4C9-4C0E-88A4-75BD0DA035DA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4C9-4C0E-88A4-75BD0DA035D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4C9-4C0E-88A4-75BD0DA035D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B4C9-4C0E-88A4-75BD0DA035D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B4C9-4C0E-88A4-75BD0DA035D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B4C9-4C0E-88A4-75BD0DA035D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B4C9-4C0E-88A4-75BD0DA035DA}"/>
              </c:ext>
            </c:extLst>
          </c:dPt>
          <c:dLbls>
            <c:dLbl>
              <c:idx val="0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4C9-4C0E-88A4-75BD0DA035DA}"/>
                </c:ext>
              </c:extLst>
            </c:dLbl>
            <c:dLbl>
              <c:idx val="1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B4C9-4C0E-88A4-75BD0DA035DA}"/>
                </c:ext>
              </c:extLst>
            </c:dLbl>
            <c:dLbl>
              <c:idx val="2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B4C9-4C0E-88A4-75BD0DA035DA}"/>
                </c:ext>
              </c:extLst>
            </c:dLbl>
            <c:dLbl>
              <c:idx val="3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B4C9-4C0E-88A4-75BD0DA035DA}"/>
                </c:ext>
              </c:extLst>
            </c:dLbl>
            <c:dLbl>
              <c:idx val="4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B4C9-4C0E-88A4-75BD0DA035DA}"/>
                </c:ext>
              </c:extLst>
            </c:dLbl>
            <c:dLbl>
              <c:idx val="5"/>
              <c:layout>
                <c:manualLayout>
                  <c:x val="-0.40339707973413508"/>
                  <c:y val="-4.4429562268766791E-4"/>
                </c:manualLayout>
              </c:layout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4C9-4C0E-88A4-75BD0DA035DA}"/>
                </c:ext>
              </c:extLst>
            </c:dLbl>
            <c:dLbl>
              <c:idx val="6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B4C9-4C0E-88A4-75BD0DA035DA}"/>
                </c:ext>
              </c:extLst>
            </c:dLbl>
            <c:dLbl>
              <c:idx val="7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B4C9-4C0E-88A4-75BD0DA035DA}"/>
                </c:ext>
              </c:extLst>
            </c:dLbl>
            <c:dLbl>
              <c:idx val="8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B4C9-4C0E-88A4-75BD0DA035DA}"/>
                </c:ext>
              </c:extLst>
            </c:dLbl>
            <c:dLbl>
              <c:idx val="9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B4C9-4C0E-88A4-75BD0DA035DA}"/>
                </c:ext>
              </c:extLst>
            </c:dLbl>
            <c:dLbl>
              <c:idx val="10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B4C9-4C0E-88A4-75BD0DA035DA}"/>
                </c:ext>
              </c:extLst>
            </c:dLbl>
            <c:numFmt formatCode="0.00%" sourceLinked="0"/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472C4"/>
                </a:solidFill>
                <a:round/>
              </a:ln>
              <a:effectLst>
                <a:outerShdw blurRad="50800" dist="38100" dir="2700000" algn="tl" rotWithShape="0">
                  <a:srgbClr val="4472C4">
                    <a:lumMod val="75000"/>
                    <a:alpha val="40000"/>
                  </a:srgbClr>
                </a:outerShdw>
              </a:effectLst>
            </c:sp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List1!$A$8:$B$18</c:f>
              <c:multiLvlStrCache>
                <c:ptCount val="11"/>
                <c:lvl>
                  <c:pt idx="0">
                    <c:v>Rashodi za zaposlene</c:v>
                  </c:pt>
                  <c:pt idx="1">
                    <c:v>Materijalni rashodi</c:v>
                  </c:pt>
                  <c:pt idx="2">
                    <c:v>Financijski rashodi</c:v>
                  </c:pt>
                  <c:pt idx="3">
                    <c:v>Subvencije</c:v>
                  </c:pt>
                  <c:pt idx="4">
                    <c:v>Pomoći dane u inozemstvo i unutar općeg proračuna</c:v>
                  </c:pt>
                  <c:pt idx="5">
                    <c:v>Naknade građanima i kućanstvima na temelju osiguranja i druge naknade</c:v>
                  </c:pt>
                  <c:pt idx="6">
                    <c:v>Ostali rashodi</c:v>
                  </c:pt>
                  <c:pt idx="7">
                    <c:v>Rashodi za nabavu neproizvedene dugotrajne imovine</c:v>
                  </c:pt>
                  <c:pt idx="8">
                    <c:v>Rashodi za nabavu proizvedene dugotrajne imovine</c:v>
                  </c:pt>
                  <c:pt idx="9">
                    <c:v>Rashodi za dodatna ulaganja na nefinancijskoj imovini</c:v>
                  </c:pt>
                  <c:pt idx="10">
                    <c:v>Izdaci za otplatu primljenih kredita i zajmova</c:v>
                  </c:pt>
                </c:lvl>
                <c:lvl>
                  <c:pt idx="0">
                    <c:v>31</c:v>
                  </c:pt>
                  <c:pt idx="1">
                    <c:v>32</c:v>
                  </c:pt>
                  <c:pt idx="2">
                    <c:v>34</c:v>
                  </c:pt>
                  <c:pt idx="3">
                    <c:v>35</c:v>
                  </c:pt>
                  <c:pt idx="4">
                    <c:v>36</c:v>
                  </c:pt>
                  <c:pt idx="5">
                    <c:v>37</c:v>
                  </c:pt>
                  <c:pt idx="6">
                    <c:v>38</c:v>
                  </c:pt>
                  <c:pt idx="7">
                    <c:v>41</c:v>
                  </c:pt>
                  <c:pt idx="8">
                    <c:v>42</c:v>
                  </c:pt>
                  <c:pt idx="9">
                    <c:v>45</c:v>
                  </c:pt>
                  <c:pt idx="10">
                    <c:v>54</c:v>
                  </c:pt>
                </c:lvl>
              </c:multiLvlStrCache>
            </c:multiLvlStrRef>
          </c:cat>
          <c:val>
            <c:numRef>
              <c:f>List1!$C$8:$C$18</c:f>
              <c:numCache>
                <c:formatCode>#,##0.00</c:formatCode>
                <c:ptCount val="11"/>
                <c:pt idx="0">
                  <c:v>1021700</c:v>
                </c:pt>
                <c:pt idx="1">
                  <c:v>2573700</c:v>
                </c:pt>
                <c:pt idx="2">
                  <c:v>111395</c:v>
                </c:pt>
                <c:pt idx="3">
                  <c:v>460000</c:v>
                </c:pt>
                <c:pt idx="4">
                  <c:v>24000</c:v>
                </c:pt>
                <c:pt idx="5">
                  <c:v>239000</c:v>
                </c:pt>
                <c:pt idx="6">
                  <c:v>855960</c:v>
                </c:pt>
                <c:pt idx="7">
                  <c:v>130000</c:v>
                </c:pt>
                <c:pt idx="8">
                  <c:v>1106300</c:v>
                </c:pt>
                <c:pt idx="9">
                  <c:v>1020000</c:v>
                </c:pt>
                <c:pt idx="10">
                  <c:v>708425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B4C9-4C0E-88A4-75BD0DA035DA}"/>
            </c:ext>
          </c:extLst>
        </c:ser>
        <c:dLbls>
          <c:dLblPos val="bestFit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DFC25-32BB-401E-9AFF-DD64BC33C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4181</Words>
  <Characters>23833</Characters>
  <Application>Microsoft Office Word</Application>
  <DocSecurity>0</DocSecurity>
  <Lines>198</Lines>
  <Paragraphs>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Racunovodstvo Operdut</cp:lastModifiedBy>
  <cp:revision>4</cp:revision>
  <dcterms:created xsi:type="dcterms:W3CDTF">2025-12-13T15:40:00Z</dcterms:created>
  <dcterms:modified xsi:type="dcterms:W3CDTF">2025-12-15T12:05:00Z</dcterms:modified>
</cp:coreProperties>
</file>